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38" w:rsidRPr="00015E38" w:rsidRDefault="00695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A22C7E">
        <w:rPr>
          <w:rFonts w:ascii="Times New Roman" w:hAnsi="Times New Roman" w:cs="Times New Roman"/>
        </w:rPr>
        <w:t>3 к протоколу Правления от 15.04.2023</w:t>
      </w:r>
    </w:p>
    <w:p w:rsidR="00015E38" w:rsidRDefault="00015E38">
      <w:pPr>
        <w:rPr>
          <w:rFonts w:ascii="Times New Roman" w:hAnsi="Times New Roman" w:cs="Times New Roman"/>
          <w:b/>
          <w:sz w:val="28"/>
          <w:szCs w:val="28"/>
        </w:rPr>
      </w:pPr>
    </w:p>
    <w:p w:rsidR="00594790" w:rsidRPr="00594790" w:rsidRDefault="00594790" w:rsidP="005947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D8B" w:rsidRPr="006A2F4B" w:rsidRDefault="000938DA" w:rsidP="00D65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4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645FC" w:rsidRPr="006A2F4B" w:rsidRDefault="000938DA" w:rsidP="00D65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4B">
        <w:rPr>
          <w:rFonts w:ascii="Times New Roman" w:hAnsi="Times New Roman" w:cs="Times New Roman"/>
          <w:b/>
          <w:sz w:val="28"/>
          <w:szCs w:val="28"/>
        </w:rPr>
        <w:t xml:space="preserve">Правления  СНТ «Весна»  о </w:t>
      </w:r>
      <w:r w:rsidR="00D07B3A" w:rsidRPr="006A2F4B">
        <w:rPr>
          <w:rFonts w:ascii="Times New Roman" w:hAnsi="Times New Roman" w:cs="Times New Roman"/>
          <w:b/>
          <w:sz w:val="28"/>
          <w:szCs w:val="28"/>
        </w:rPr>
        <w:t xml:space="preserve">выполнении </w:t>
      </w:r>
      <w:r w:rsidR="00602E18">
        <w:rPr>
          <w:rFonts w:ascii="Times New Roman" w:hAnsi="Times New Roman" w:cs="Times New Roman"/>
          <w:b/>
          <w:sz w:val="28"/>
          <w:szCs w:val="28"/>
        </w:rPr>
        <w:t>мероприятий хозяй</w:t>
      </w:r>
      <w:r w:rsidR="00A22C7E">
        <w:rPr>
          <w:rFonts w:ascii="Times New Roman" w:hAnsi="Times New Roman" w:cs="Times New Roman"/>
          <w:b/>
          <w:sz w:val="28"/>
          <w:szCs w:val="28"/>
        </w:rPr>
        <w:t>ственной деятельности, запланированных в приходно-расходной смете</w:t>
      </w:r>
      <w:r w:rsidR="008640D4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6A2F4B">
        <w:rPr>
          <w:rFonts w:ascii="Times New Roman" w:hAnsi="Times New Roman" w:cs="Times New Roman"/>
          <w:b/>
          <w:sz w:val="28"/>
          <w:szCs w:val="28"/>
        </w:rPr>
        <w:t>г.</w:t>
      </w:r>
    </w:p>
    <w:p w:rsidR="00D07B3A" w:rsidRDefault="00D07B3A" w:rsidP="00D65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и председ</w:t>
      </w:r>
      <w:r w:rsidR="00573B41">
        <w:rPr>
          <w:rFonts w:ascii="Times New Roman" w:hAnsi="Times New Roman" w:cs="Times New Roman"/>
          <w:sz w:val="28"/>
          <w:szCs w:val="28"/>
        </w:rPr>
        <w:t>а</w:t>
      </w:r>
      <w:r w:rsidR="008640D4">
        <w:rPr>
          <w:rFonts w:ascii="Times New Roman" w:hAnsi="Times New Roman" w:cs="Times New Roman"/>
          <w:sz w:val="28"/>
          <w:szCs w:val="28"/>
        </w:rPr>
        <w:t>тель СНТ «Весна» в течение 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71DA4">
        <w:rPr>
          <w:rFonts w:ascii="Times New Roman" w:hAnsi="Times New Roman" w:cs="Times New Roman"/>
          <w:sz w:val="28"/>
          <w:szCs w:val="28"/>
        </w:rPr>
        <w:t>в своей деятельности руководствовались решением общего собрания членов СНТ</w:t>
      </w:r>
      <w:r w:rsidR="00A22C7E">
        <w:rPr>
          <w:rFonts w:ascii="Times New Roman" w:hAnsi="Times New Roman" w:cs="Times New Roman"/>
          <w:sz w:val="28"/>
          <w:szCs w:val="28"/>
        </w:rPr>
        <w:t xml:space="preserve">«Весна» </w:t>
      </w:r>
      <w:r w:rsidR="00D6583F">
        <w:rPr>
          <w:rFonts w:ascii="Times New Roman" w:hAnsi="Times New Roman" w:cs="Times New Roman"/>
          <w:sz w:val="28"/>
          <w:szCs w:val="28"/>
        </w:rPr>
        <w:t>(</w:t>
      </w:r>
      <w:r w:rsidR="00046F61">
        <w:rPr>
          <w:rFonts w:ascii="Times New Roman" w:hAnsi="Times New Roman" w:cs="Times New Roman"/>
          <w:sz w:val="28"/>
          <w:szCs w:val="28"/>
        </w:rPr>
        <w:t>Протокол № 1 от 18.06.2022г</w:t>
      </w:r>
      <w:r w:rsidR="00193ADE">
        <w:rPr>
          <w:rFonts w:ascii="Times New Roman" w:hAnsi="Times New Roman" w:cs="Times New Roman"/>
          <w:sz w:val="28"/>
          <w:szCs w:val="28"/>
        </w:rPr>
        <w:t>.</w:t>
      </w:r>
      <w:r w:rsidR="00D6583F">
        <w:rPr>
          <w:rFonts w:ascii="Times New Roman" w:hAnsi="Times New Roman" w:cs="Times New Roman"/>
          <w:sz w:val="28"/>
          <w:szCs w:val="28"/>
        </w:rPr>
        <w:t>)</w:t>
      </w:r>
      <w:r w:rsidR="00193ADE">
        <w:rPr>
          <w:rFonts w:ascii="Times New Roman" w:hAnsi="Times New Roman" w:cs="Times New Roman"/>
          <w:sz w:val="28"/>
          <w:szCs w:val="28"/>
        </w:rPr>
        <w:t>,</w:t>
      </w:r>
      <w:r w:rsidR="00573B41">
        <w:rPr>
          <w:rFonts w:ascii="Times New Roman" w:hAnsi="Times New Roman" w:cs="Times New Roman"/>
          <w:sz w:val="28"/>
          <w:szCs w:val="28"/>
        </w:rPr>
        <w:t xml:space="preserve"> Уставом Т</w:t>
      </w:r>
      <w:r w:rsidR="00571DA4">
        <w:rPr>
          <w:rFonts w:ascii="Times New Roman" w:hAnsi="Times New Roman" w:cs="Times New Roman"/>
          <w:sz w:val="28"/>
          <w:szCs w:val="28"/>
        </w:rPr>
        <w:t>оварищества и</w:t>
      </w:r>
      <w:r w:rsidR="00193ADE">
        <w:rPr>
          <w:rFonts w:ascii="Times New Roman" w:hAnsi="Times New Roman" w:cs="Times New Roman"/>
          <w:sz w:val="28"/>
          <w:szCs w:val="28"/>
        </w:rPr>
        <w:t xml:space="preserve"> состоянием </w:t>
      </w:r>
      <w:r w:rsidR="00571DA4">
        <w:rPr>
          <w:rFonts w:ascii="Times New Roman" w:hAnsi="Times New Roman" w:cs="Times New Roman"/>
          <w:sz w:val="28"/>
          <w:szCs w:val="28"/>
        </w:rPr>
        <w:t>т</w:t>
      </w:r>
      <w:r w:rsidR="00046F61">
        <w:rPr>
          <w:rFonts w:ascii="Times New Roman" w:hAnsi="Times New Roman" w:cs="Times New Roman"/>
          <w:sz w:val="28"/>
          <w:szCs w:val="28"/>
        </w:rPr>
        <w:t>екущей хозяйственной обстановки</w:t>
      </w:r>
      <w:r w:rsidR="00571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DA4" w:rsidRPr="00571DA4" w:rsidRDefault="008640D4" w:rsidP="00D65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71DA4">
        <w:rPr>
          <w:rFonts w:ascii="Times New Roman" w:hAnsi="Times New Roman" w:cs="Times New Roman"/>
          <w:sz w:val="28"/>
          <w:szCs w:val="28"/>
        </w:rPr>
        <w:t>инансовый план</w:t>
      </w:r>
      <w:r w:rsidR="00573B41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Товарищества</w:t>
      </w:r>
      <w:r w:rsidR="008C63A9">
        <w:rPr>
          <w:rFonts w:ascii="Times New Roman" w:hAnsi="Times New Roman" w:cs="Times New Roman"/>
          <w:sz w:val="28"/>
          <w:szCs w:val="28"/>
        </w:rPr>
        <w:t xml:space="preserve">исполнен в рамках </w:t>
      </w:r>
      <w:r w:rsidR="00571DA4">
        <w:rPr>
          <w:rFonts w:ascii="Times New Roman" w:hAnsi="Times New Roman" w:cs="Times New Roman"/>
          <w:sz w:val="28"/>
          <w:szCs w:val="28"/>
        </w:rPr>
        <w:t>приходно-расходн</w:t>
      </w:r>
      <w:r w:rsidR="008C63A9">
        <w:rPr>
          <w:rFonts w:ascii="Times New Roman" w:hAnsi="Times New Roman" w:cs="Times New Roman"/>
          <w:sz w:val="28"/>
          <w:szCs w:val="28"/>
        </w:rPr>
        <w:t>ой</w:t>
      </w:r>
      <w:r w:rsidR="00571DA4">
        <w:rPr>
          <w:rFonts w:ascii="Times New Roman" w:hAnsi="Times New Roman" w:cs="Times New Roman"/>
          <w:sz w:val="28"/>
          <w:szCs w:val="28"/>
        </w:rPr>
        <w:t xml:space="preserve"> смет</w:t>
      </w:r>
      <w:r w:rsidR="008C63A9">
        <w:rPr>
          <w:rFonts w:ascii="Times New Roman" w:hAnsi="Times New Roman" w:cs="Times New Roman"/>
          <w:sz w:val="28"/>
          <w:szCs w:val="28"/>
        </w:rPr>
        <w:t>ы</w:t>
      </w:r>
      <w:r w:rsidR="00573B41">
        <w:rPr>
          <w:rFonts w:ascii="Times New Roman" w:hAnsi="Times New Roman" w:cs="Times New Roman"/>
          <w:sz w:val="28"/>
          <w:szCs w:val="28"/>
        </w:rPr>
        <w:t xml:space="preserve"> за счет членских </w:t>
      </w:r>
      <w:r w:rsidR="008C63A9">
        <w:rPr>
          <w:rFonts w:ascii="Times New Roman" w:hAnsi="Times New Roman" w:cs="Times New Roman"/>
          <w:sz w:val="28"/>
          <w:szCs w:val="28"/>
        </w:rPr>
        <w:t>и целевых взносов.</w:t>
      </w:r>
    </w:p>
    <w:p w:rsidR="000938DA" w:rsidRDefault="008A106E" w:rsidP="00D65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50809">
        <w:rPr>
          <w:rFonts w:ascii="Times New Roman" w:hAnsi="Times New Roman" w:cs="Times New Roman"/>
          <w:b/>
          <w:sz w:val="28"/>
          <w:szCs w:val="28"/>
        </w:rPr>
        <w:t xml:space="preserve">Часть1. </w:t>
      </w:r>
      <w:r w:rsidR="000938DA" w:rsidRPr="0023034C">
        <w:rPr>
          <w:rFonts w:ascii="Times New Roman" w:hAnsi="Times New Roman" w:cs="Times New Roman"/>
          <w:b/>
          <w:sz w:val="28"/>
          <w:szCs w:val="28"/>
        </w:rPr>
        <w:t>Исполн</w:t>
      </w:r>
      <w:r w:rsidR="00366AF7" w:rsidRPr="0023034C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="004701A8">
        <w:rPr>
          <w:rFonts w:ascii="Times New Roman" w:hAnsi="Times New Roman" w:cs="Times New Roman"/>
          <w:b/>
          <w:sz w:val="28"/>
          <w:szCs w:val="28"/>
        </w:rPr>
        <w:t>плана мероприятий</w:t>
      </w:r>
      <w:r w:rsidR="00114510">
        <w:rPr>
          <w:rFonts w:ascii="Times New Roman" w:hAnsi="Times New Roman" w:cs="Times New Roman"/>
          <w:b/>
          <w:sz w:val="28"/>
          <w:szCs w:val="28"/>
        </w:rPr>
        <w:t>,</w:t>
      </w:r>
      <w:r w:rsidR="004701A8">
        <w:rPr>
          <w:rFonts w:ascii="Times New Roman" w:hAnsi="Times New Roman" w:cs="Times New Roman"/>
          <w:b/>
          <w:sz w:val="28"/>
          <w:szCs w:val="28"/>
        </w:rPr>
        <w:t xml:space="preserve"> предусмотренных </w:t>
      </w:r>
      <w:proofErr w:type="spellStart"/>
      <w:r w:rsidR="004701A8">
        <w:rPr>
          <w:rFonts w:ascii="Times New Roman" w:hAnsi="Times New Roman" w:cs="Times New Roman"/>
          <w:b/>
          <w:sz w:val="28"/>
          <w:szCs w:val="28"/>
        </w:rPr>
        <w:t>приходно</w:t>
      </w:r>
      <w:proofErr w:type="spellEnd"/>
      <w:r w:rsidR="004701A8">
        <w:rPr>
          <w:rFonts w:ascii="Times New Roman" w:hAnsi="Times New Roman" w:cs="Times New Roman"/>
          <w:b/>
          <w:sz w:val="28"/>
          <w:szCs w:val="28"/>
        </w:rPr>
        <w:t xml:space="preserve"> - расходной сметой</w:t>
      </w:r>
      <w:r w:rsidR="00366AF7" w:rsidRPr="0023034C">
        <w:rPr>
          <w:rFonts w:ascii="Times New Roman" w:hAnsi="Times New Roman" w:cs="Times New Roman"/>
          <w:b/>
          <w:sz w:val="28"/>
          <w:szCs w:val="28"/>
        </w:rPr>
        <w:t>.</w:t>
      </w:r>
    </w:p>
    <w:p w:rsidR="00B8465C" w:rsidRDefault="00B8465C" w:rsidP="00D65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65C" w:rsidRDefault="008C63A9" w:rsidP="00D65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</w:pPr>
      <w:r w:rsidRPr="00594790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Членски</w:t>
      </w:r>
      <w:r w:rsidR="00114510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е</w:t>
      </w:r>
      <w:r w:rsidRPr="00594790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 xml:space="preserve"> взнос</w:t>
      </w:r>
      <w:r w:rsidR="00114510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ы:</w:t>
      </w:r>
      <w:r w:rsidRPr="00594790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 </w:t>
      </w:r>
    </w:p>
    <w:p w:rsidR="00255EC2" w:rsidRPr="00255EC2" w:rsidRDefault="00255EC2" w:rsidP="00D65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255EC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-остаток средств на 01.01.2022г. –минус 93651,06руб.</w:t>
      </w:r>
    </w:p>
    <w:p w:rsidR="008C63A9" w:rsidRPr="00921BF6" w:rsidRDefault="00255EC2" w:rsidP="00D65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-</w:t>
      </w:r>
      <w:r w:rsidR="008C63A9" w:rsidRPr="00921BF6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приход за 2022г</w:t>
      </w:r>
      <w:r w:rsidR="00114510" w:rsidRPr="00921BF6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.</w:t>
      </w:r>
      <w:r w:rsidR="008C63A9" w:rsidRPr="00921BF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_</w:t>
      </w:r>
      <w:r w:rsidR="008C63A9" w:rsidRPr="00921BF6"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- </w:t>
      </w:r>
      <w:r w:rsidR="00A35682" w:rsidRPr="00921BF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667 271,98</w:t>
      </w:r>
      <w:r w:rsidRPr="00921BF6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руб.</w:t>
      </w:r>
      <w:r w:rsidR="00A35682" w:rsidRPr="00921BF6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плюс сбор за ТБО-43 200,00руб.</w:t>
      </w:r>
    </w:p>
    <w:p w:rsidR="00255EC2" w:rsidRPr="00921BF6" w:rsidRDefault="00255EC2" w:rsidP="00D6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расход средств в 2022г.- 506 140,18 руб</w:t>
      </w:r>
      <w:r w:rsidR="00114510" w:rsidRPr="00921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C63A9" w:rsidRPr="00921BF6" w:rsidRDefault="008C63A9" w:rsidP="001145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B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Остаток на 01.</w:t>
      </w:r>
      <w:r w:rsidR="00255EC2" w:rsidRPr="00921B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01.</w:t>
      </w:r>
      <w:r w:rsidRPr="00921B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2023г</w:t>
      </w:r>
      <w:r w:rsidR="00114510" w:rsidRPr="00921B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92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- 110 660,73 р</w:t>
      </w:r>
      <w:r w:rsidR="00114510" w:rsidRPr="0092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</w:t>
      </w:r>
      <w:r w:rsidRPr="0092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C63A9" w:rsidRPr="00255EC2" w:rsidRDefault="008C63A9" w:rsidP="00D6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FA4" w:rsidRDefault="00114510" w:rsidP="00114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б</w:t>
      </w:r>
      <w:r w:rsidR="00FE01BF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A35682">
        <w:rPr>
          <w:rFonts w:ascii="Times New Roman" w:hAnsi="Times New Roman" w:cs="Times New Roman"/>
          <w:sz w:val="28"/>
          <w:szCs w:val="28"/>
        </w:rPr>
        <w:t xml:space="preserve">для </w:t>
      </w:r>
      <w:r w:rsidR="00FE01BF">
        <w:rPr>
          <w:rFonts w:ascii="Times New Roman" w:hAnsi="Times New Roman" w:cs="Times New Roman"/>
          <w:sz w:val="28"/>
          <w:szCs w:val="28"/>
        </w:rPr>
        <w:t>исполнения с</w:t>
      </w:r>
      <w:r w:rsidR="00571DA4">
        <w:rPr>
          <w:rFonts w:ascii="Times New Roman" w:hAnsi="Times New Roman" w:cs="Times New Roman"/>
          <w:sz w:val="28"/>
          <w:szCs w:val="28"/>
        </w:rPr>
        <w:t>мет</w:t>
      </w:r>
      <w:r w:rsidR="00FE01BF">
        <w:rPr>
          <w:rFonts w:ascii="Times New Roman" w:hAnsi="Times New Roman" w:cs="Times New Roman"/>
          <w:sz w:val="28"/>
          <w:szCs w:val="28"/>
        </w:rPr>
        <w:t>ы</w:t>
      </w:r>
      <w:r w:rsidR="00594E54">
        <w:rPr>
          <w:rFonts w:ascii="Times New Roman" w:hAnsi="Times New Roman" w:cs="Times New Roman"/>
          <w:sz w:val="28"/>
          <w:szCs w:val="28"/>
        </w:rPr>
        <w:t>по членским взносам</w:t>
      </w:r>
      <w:r w:rsidR="00046F61">
        <w:rPr>
          <w:rFonts w:ascii="Times New Roman" w:hAnsi="Times New Roman" w:cs="Times New Roman"/>
          <w:sz w:val="28"/>
          <w:szCs w:val="28"/>
        </w:rPr>
        <w:t>состави</w:t>
      </w:r>
      <w:r w:rsidR="00A35682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A06CC" w:rsidRPr="00966266">
        <w:rPr>
          <w:rFonts w:ascii="Times New Roman" w:hAnsi="Times New Roman" w:cs="Times New Roman"/>
          <w:sz w:val="28"/>
          <w:szCs w:val="28"/>
        </w:rPr>
        <w:t>573620,92</w:t>
      </w:r>
      <w:r w:rsidR="00FE01BF" w:rsidRPr="00966266">
        <w:rPr>
          <w:rFonts w:ascii="Times New Roman" w:hAnsi="Times New Roman" w:cs="Times New Roman"/>
          <w:sz w:val="28"/>
          <w:szCs w:val="28"/>
        </w:rPr>
        <w:t>руб</w:t>
      </w:r>
      <w:r w:rsidR="00FE01BF">
        <w:rPr>
          <w:rFonts w:ascii="Times New Roman" w:hAnsi="Times New Roman" w:cs="Times New Roman"/>
          <w:sz w:val="28"/>
          <w:szCs w:val="28"/>
        </w:rPr>
        <w:t>.</w:t>
      </w:r>
      <w:r w:rsidR="00B035A2">
        <w:rPr>
          <w:rFonts w:ascii="Times New Roman" w:hAnsi="Times New Roman" w:cs="Times New Roman"/>
          <w:sz w:val="28"/>
          <w:szCs w:val="28"/>
        </w:rPr>
        <w:t>, а ф</w:t>
      </w:r>
      <w:r w:rsidR="00274FA4">
        <w:rPr>
          <w:rFonts w:ascii="Times New Roman" w:hAnsi="Times New Roman" w:cs="Times New Roman"/>
          <w:sz w:val="28"/>
          <w:szCs w:val="28"/>
        </w:rPr>
        <w:t>актические затраты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="00274FA4">
        <w:rPr>
          <w:rFonts w:ascii="Times New Roman" w:hAnsi="Times New Roman" w:cs="Times New Roman"/>
          <w:sz w:val="28"/>
          <w:szCs w:val="28"/>
        </w:rPr>
        <w:t>– 599 791,25 руб.</w:t>
      </w:r>
    </w:p>
    <w:p w:rsidR="00966266" w:rsidRDefault="00966266" w:rsidP="00114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средств </w:t>
      </w:r>
      <w:r w:rsidR="00114510">
        <w:rPr>
          <w:rFonts w:ascii="Times New Roman" w:hAnsi="Times New Roman" w:cs="Times New Roman"/>
          <w:sz w:val="28"/>
          <w:szCs w:val="28"/>
        </w:rPr>
        <w:t xml:space="preserve">по </w:t>
      </w:r>
      <w:r w:rsidR="00F901BF">
        <w:rPr>
          <w:rFonts w:ascii="Times New Roman" w:hAnsi="Times New Roman" w:cs="Times New Roman"/>
          <w:sz w:val="28"/>
          <w:szCs w:val="28"/>
        </w:rPr>
        <w:t xml:space="preserve">статье членские взносы </w:t>
      </w:r>
      <w:r>
        <w:rPr>
          <w:rFonts w:ascii="Times New Roman" w:hAnsi="Times New Roman" w:cs="Times New Roman"/>
          <w:sz w:val="28"/>
          <w:szCs w:val="28"/>
        </w:rPr>
        <w:t>на 01.01.2023г. – плюс 110 660,73руб.</w:t>
      </w:r>
    </w:p>
    <w:p w:rsidR="00FE01BF" w:rsidRDefault="00046F61" w:rsidP="008A10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расходы</w:t>
      </w:r>
      <w:r w:rsidR="00FE01BF">
        <w:rPr>
          <w:rFonts w:ascii="Times New Roman" w:hAnsi="Times New Roman" w:cs="Times New Roman"/>
          <w:sz w:val="28"/>
          <w:szCs w:val="28"/>
        </w:rPr>
        <w:t>на исполнение плановых мероприятий хозяйстве</w:t>
      </w:r>
      <w:r w:rsidR="00CB02B3">
        <w:rPr>
          <w:rFonts w:ascii="Times New Roman" w:hAnsi="Times New Roman" w:cs="Times New Roman"/>
          <w:sz w:val="28"/>
          <w:szCs w:val="28"/>
        </w:rPr>
        <w:t>нной деятельности за счет членских взносов составили 599 791,25</w:t>
      </w:r>
      <w:r w:rsidR="008A106E">
        <w:rPr>
          <w:rFonts w:ascii="Times New Roman" w:hAnsi="Times New Roman" w:cs="Times New Roman"/>
          <w:sz w:val="28"/>
          <w:szCs w:val="28"/>
        </w:rPr>
        <w:t xml:space="preserve"> р</w:t>
      </w:r>
      <w:r w:rsidR="008C3B6D">
        <w:rPr>
          <w:rFonts w:ascii="Times New Roman" w:hAnsi="Times New Roman" w:cs="Times New Roman"/>
          <w:sz w:val="28"/>
          <w:szCs w:val="28"/>
        </w:rPr>
        <w:t>уб.</w:t>
      </w:r>
      <w:r w:rsidR="00CB02B3">
        <w:rPr>
          <w:rFonts w:ascii="Times New Roman" w:hAnsi="Times New Roman" w:cs="Times New Roman"/>
          <w:sz w:val="28"/>
          <w:szCs w:val="28"/>
        </w:rPr>
        <w:t>, что превысило расходы в 2021г.  более чем на 50 тыс. руб.</w:t>
      </w:r>
    </w:p>
    <w:p w:rsidR="00046F61" w:rsidRDefault="00046F61" w:rsidP="00D658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6F61" w:rsidRDefault="00CB02B3" w:rsidP="008A10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наши расходы были н</w:t>
      </w:r>
      <w:r w:rsidR="008A106E">
        <w:rPr>
          <w:rFonts w:ascii="Times New Roman" w:hAnsi="Times New Roman" w:cs="Times New Roman"/>
          <w:sz w:val="28"/>
          <w:szCs w:val="28"/>
        </w:rPr>
        <w:t xml:space="preserve">аправлены на содержание дорог в </w:t>
      </w:r>
      <w:r>
        <w:rPr>
          <w:rFonts w:ascii="Times New Roman" w:hAnsi="Times New Roman" w:cs="Times New Roman"/>
          <w:sz w:val="28"/>
          <w:szCs w:val="28"/>
        </w:rPr>
        <w:t xml:space="preserve">удовлетворительном состоянии и зимой и летом. </w:t>
      </w:r>
    </w:p>
    <w:p w:rsidR="008A106E" w:rsidRDefault="00CB02B3" w:rsidP="008A10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чистку дорог от снега потрачено 40</w:t>
      </w:r>
      <w:r w:rsidR="008A10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500руб.</w:t>
      </w:r>
      <w:r w:rsidR="00046F61">
        <w:rPr>
          <w:rFonts w:ascii="Times New Roman" w:hAnsi="Times New Roman" w:cs="Times New Roman"/>
          <w:sz w:val="28"/>
          <w:szCs w:val="28"/>
        </w:rPr>
        <w:t xml:space="preserve"> В</w:t>
      </w:r>
      <w:r w:rsidR="004E1F17">
        <w:rPr>
          <w:rFonts w:ascii="Times New Roman" w:hAnsi="Times New Roman" w:cs="Times New Roman"/>
          <w:sz w:val="28"/>
          <w:szCs w:val="28"/>
        </w:rPr>
        <w:t xml:space="preserve"> летний период на ремонт дорог потрачено 137 540 руб. </w:t>
      </w:r>
      <w:r w:rsidR="008A106E">
        <w:rPr>
          <w:rFonts w:ascii="Times New Roman" w:hAnsi="Times New Roman" w:cs="Times New Roman"/>
          <w:sz w:val="28"/>
          <w:szCs w:val="28"/>
        </w:rPr>
        <w:t>Следует отметить, что нам удалось в 2022г. пролонгировать договоры с сохранением тарифов 2021г. на следующие услуги: доставка щебня, укладка щебня, чистка дорог от снега.  Экономия составила около 10%.</w:t>
      </w:r>
    </w:p>
    <w:p w:rsidR="00CB02B3" w:rsidRDefault="004E1F17" w:rsidP="008A10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офисного здания к зиме вып</w:t>
      </w:r>
      <w:r w:rsidR="004B1923">
        <w:rPr>
          <w:rFonts w:ascii="Times New Roman" w:hAnsi="Times New Roman" w:cs="Times New Roman"/>
          <w:sz w:val="28"/>
          <w:szCs w:val="28"/>
        </w:rPr>
        <w:t>олнили ремонт печки, потрачено 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B1923">
        <w:rPr>
          <w:rFonts w:ascii="Times New Roman" w:hAnsi="Times New Roman" w:cs="Times New Roman"/>
          <w:sz w:val="28"/>
          <w:szCs w:val="28"/>
        </w:rPr>
        <w:t>7</w:t>
      </w:r>
      <w:r w:rsidR="008A106E">
        <w:rPr>
          <w:rFonts w:ascii="Times New Roman" w:hAnsi="Times New Roman" w:cs="Times New Roman"/>
          <w:sz w:val="28"/>
          <w:szCs w:val="28"/>
        </w:rPr>
        <w:t xml:space="preserve">72 руб. </w:t>
      </w:r>
      <w:r>
        <w:rPr>
          <w:rFonts w:ascii="Times New Roman" w:hAnsi="Times New Roman" w:cs="Times New Roman"/>
          <w:sz w:val="28"/>
          <w:szCs w:val="28"/>
        </w:rPr>
        <w:t>На управление Товарищ</w:t>
      </w:r>
      <w:r w:rsidR="00046F61">
        <w:rPr>
          <w:rFonts w:ascii="Times New Roman" w:hAnsi="Times New Roman" w:cs="Times New Roman"/>
          <w:sz w:val="28"/>
          <w:szCs w:val="28"/>
        </w:rPr>
        <w:t>еством, потрачено 234 тыс. руб., к</w:t>
      </w:r>
      <w:r>
        <w:rPr>
          <w:rFonts w:ascii="Times New Roman" w:hAnsi="Times New Roman" w:cs="Times New Roman"/>
          <w:sz w:val="28"/>
          <w:szCs w:val="28"/>
        </w:rPr>
        <w:t>омиссия банка 5</w:t>
      </w:r>
      <w:r w:rsidR="008A10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239руб.</w:t>
      </w:r>
      <w:r w:rsidR="004B1923">
        <w:rPr>
          <w:rFonts w:ascii="Times New Roman" w:hAnsi="Times New Roman" w:cs="Times New Roman"/>
          <w:sz w:val="28"/>
          <w:szCs w:val="28"/>
        </w:rPr>
        <w:t>, услуги СКБ «Контур» -16 550 руб</w:t>
      </w:r>
      <w:r w:rsidR="008A106E">
        <w:rPr>
          <w:rFonts w:ascii="Times New Roman" w:hAnsi="Times New Roman" w:cs="Times New Roman"/>
          <w:sz w:val="28"/>
          <w:szCs w:val="28"/>
        </w:rPr>
        <w:t>.</w:t>
      </w:r>
      <w:r w:rsidR="004B19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госпошлина и пр. затраты </w:t>
      </w:r>
      <w:r w:rsidR="004B1923">
        <w:rPr>
          <w:rFonts w:ascii="Times New Roman" w:hAnsi="Times New Roman" w:cs="Times New Roman"/>
          <w:sz w:val="28"/>
          <w:szCs w:val="28"/>
        </w:rPr>
        <w:t>не более15 тыс. руб.</w:t>
      </w:r>
    </w:p>
    <w:p w:rsidR="00BB5602" w:rsidRPr="00B035A2" w:rsidRDefault="008A106E" w:rsidP="008A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8F0" w:rsidRPr="00BB5602">
        <w:rPr>
          <w:rFonts w:ascii="Times New Roman" w:hAnsi="Times New Roman" w:cs="Times New Roman"/>
          <w:sz w:val="28"/>
          <w:szCs w:val="28"/>
        </w:rPr>
        <w:t>В итоге</w:t>
      </w:r>
      <w:r w:rsidR="00BB5602">
        <w:rPr>
          <w:rFonts w:ascii="Times New Roman" w:hAnsi="Times New Roman" w:cs="Times New Roman"/>
          <w:sz w:val="28"/>
          <w:szCs w:val="28"/>
        </w:rPr>
        <w:t xml:space="preserve">мы </w:t>
      </w:r>
      <w:r w:rsidR="00046F61">
        <w:rPr>
          <w:rFonts w:ascii="Times New Roman" w:hAnsi="Times New Roman" w:cs="Times New Roman"/>
          <w:sz w:val="28"/>
          <w:szCs w:val="28"/>
        </w:rPr>
        <w:t>отмечаем</w:t>
      </w:r>
      <w:r w:rsidR="00BB5602">
        <w:rPr>
          <w:rFonts w:ascii="Times New Roman" w:hAnsi="Times New Roman" w:cs="Times New Roman"/>
          <w:sz w:val="28"/>
          <w:szCs w:val="28"/>
        </w:rPr>
        <w:t>, что мероприятия по смете</w:t>
      </w:r>
      <w:r w:rsidR="00B035A2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2022</w:t>
      </w:r>
      <w:r w:rsidR="00BB5602">
        <w:rPr>
          <w:rFonts w:ascii="Times New Roman" w:hAnsi="Times New Roman" w:cs="Times New Roman"/>
          <w:sz w:val="28"/>
          <w:szCs w:val="28"/>
        </w:rPr>
        <w:t>года выполнены</w:t>
      </w:r>
      <w:r w:rsidR="009C3601">
        <w:rPr>
          <w:rFonts w:ascii="Times New Roman" w:hAnsi="Times New Roman" w:cs="Times New Roman"/>
          <w:sz w:val="28"/>
          <w:szCs w:val="28"/>
        </w:rPr>
        <w:t xml:space="preserve"> в полном объеме,</w:t>
      </w:r>
      <w:r w:rsidR="004A2363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9C3601">
        <w:rPr>
          <w:rFonts w:ascii="Times New Roman" w:hAnsi="Times New Roman" w:cs="Times New Roman"/>
          <w:sz w:val="28"/>
          <w:szCs w:val="28"/>
        </w:rPr>
        <w:t xml:space="preserve"> бюджет смет</w:t>
      </w:r>
      <w:r w:rsidR="00B035A2">
        <w:rPr>
          <w:rFonts w:ascii="Times New Roman" w:hAnsi="Times New Roman" w:cs="Times New Roman"/>
          <w:sz w:val="28"/>
          <w:szCs w:val="28"/>
        </w:rPr>
        <w:t>ы укрепился по отношению к 2021</w:t>
      </w:r>
      <w:r w:rsidR="009C3601">
        <w:rPr>
          <w:rFonts w:ascii="Times New Roman" w:hAnsi="Times New Roman" w:cs="Times New Roman"/>
          <w:sz w:val="28"/>
          <w:szCs w:val="28"/>
        </w:rPr>
        <w:t>году, что обеспечило сокращение задолженности</w:t>
      </w:r>
      <w:r w:rsidR="00B035A2">
        <w:rPr>
          <w:rFonts w:ascii="Times New Roman" w:hAnsi="Times New Roman" w:cs="Times New Roman"/>
          <w:sz w:val="28"/>
          <w:szCs w:val="28"/>
        </w:rPr>
        <w:t xml:space="preserve"> по ранним периодам почти на 10</w:t>
      </w:r>
      <w:r w:rsidR="0011448D">
        <w:rPr>
          <w:rFonts w:ascii="Times New Roman" w:hAnsi="Times New Roman" w:cs="Times New Roman"/>
          <w:sz w:val="28"/>
          <w:szCs w:val="28"/>
        </w:rPr>
        <w:t>0</w:t>
      </w:r>
      <w:r w:rsidR="009C360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BB5602" w:rsidRDefault="00BB5602" w:rsidP="00D658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0809" w:rsidRDefault="00150809" w:rsidP="008A1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Часть2. </w:t>
      </w:r>
      <w:r w:rsidRPr="00150809">
        <w:rPr>
          <w:rFonts w:ascii="Times New Roman" w:eastAsia="Times New Roman" w:hAnsi="Times New Roman" w:cs="Times New Roman"/>
          <w:b/>
          <w:sz w:val="28"/>
          <w:szCs w:val="28"/>
        </w:rPr>
        <w:t>Исполнение плана мероприятий по</w:t>
      </w:r>
      <w:r w:rsidR="0097068A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строительству новой ЛЭП в 2022</w:t>
      </w:r>
      <w:r w:rsidRPr="00150809">
        <w:rPr>
          <w:rFonts w:ascii="Times New Roman" w:eastAsia="Times New Roman" w:hAnsi="Times New Roman" w:cs="Times New Roman"/>
          <w:b/>
          <w:sz w:val="28"/>
          <w:szCs w:val="28"/>
        </w:rPr>
        <w:t>г. за счет целевых взносов членов СНТ «Весна».</w:t>
      </w:r>
    </w:p>
    <w:p w:rsidR="004A2363" w:rsidRDefault="004A2363" w:rsidP="00D658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DA5" w:rsidRDefault="00797355" w:rsidP="00797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7068A">
        <w:rPr>
          <w:rFonts w:ascii="Times New Roman" w:eastAsia="Times New Roman" w:hAnsi="Times New Roman" w:cs="Times New Roman"/>
          <w:b/>
          <w:sz w:val="28"/>
          <w:szCs w:val="28"/>
        </w:rPr>
        <w:t>озможно, не все еще знают, что Судебная коллегия по гражданским делам Седьмого кассационного суда общей юрисдикции</w:t>
      </w:r>
      <w:r w:rsidR="00F45881">
        <w:rPr>
          <w:rFonts w:ascii="Times New Roman" w:eastAsia="Times New Roman" w:hAnsi="Times New Roman" w:cs="Times New Roman"/>
          <w:b/>
          <w:sz w:val="28"/>
          <w:szCs w:val="28"/>
        </w:rPr>
        <w:t>отменила требования Расторгуевой Н.Ю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45881">
        <w:rPr>
          <w:rFonts w:ascii="Times New Roman" w:eastAsia="Times New Roman" w:hAnsi="Times New Roman" w:cs="Times New Roman"/>
          <w:b/>
          <w:sz w:val="28"/>
          <w:szCs w:val="28"/>
        </w:rPr>
        <w:t xml:space="preserve"> (уч.36.2) и Гердта Е.А. (уч.301) признать недействительными решений общего собрания садоводов СНТ «Весна»от 26.06.2021г. по вопросам повестки №№ 5,7, 9, оформленные Протоколом №2от 26.06.2021г.</w:t>
      </w:r>
    </w:p>
    <w:p w:rsidR="00957095" w:rsidRDefault="00EA5DA5" w:rsidP="00797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Решениями по пунктам №№5,7общее собрание окончательно утвердило размеры и сроки сбора целевых взносов, а так же размеры задолженностей указанных садоводов по целевым взносам на строительстве новой ЛЭП. Это решение подтвердило решения общих собраний </w:t>
      </w:r>
      <w:r w:rsidR="006B73F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B73F1">
        <w:rPr>
          <w:rFonts w:ascii="Times New Roman" w:eastAsia="Times New Roman" w:hAnsi="Times New Roman" w:cs="Times New Roman"/>
          <w:b/>
          <w:sz w:val="28"/>
          <w:szCs w:val="28"/>
        </w:rPr>
        <w:t xml:space="preserve">13г. по 2017г., которые в период с 2018г. по 2021г. судами разных инстанций признавались </w:t>
      </w:r>
      <w:r w:rsidR="00705574">
        <w:rPr>
          <w:rFonts w:ascii="Times New Roman" w:eastAsia="Times New Roman" w:hAnsi="Times New Roman" w:cs="Times New Roman"/>
          <w:b/>
          <w:sz w:val="28"/>
          <w:szCs w:val="28"/>
        </w:rPr>
        <w:t>недействительными.</w:t>
      </w:r>
    </w:p>
    <w:p w:rsidR="00705574" w:rsidRDefault="00705574" w:rsidP="00797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Строительство ЛЭП на основании недействительных решений было бы не законным.</w:t>
      </w:r>
    </w:p>
    <w:p w:rsidR="00705574" w:rsidRDefault="00705574" w:rsidP="00797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Судебной коллегии дает нам </w:t>
      </w:r>
      <w:r w:rsidR="0079735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возможность зарегистрировать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 </w:t>
      </w:r>
      <w:r w:rsidR="00797355">
        <w:rPr>
          <w:rFonts w:ascii="Times New Roman" w:eastAsia="Times New Roman" w:hAnsi="Times New Roman" w:cs="Times New Roman"/>
          <w:b/>
          <w:sz w:val="28"/>
          <w:szCs w:val="28"/>
        </w:rPr>
        <w:t>собственности на</w:t>
      </w:r>
      <w:r w:rsidR="00202222">
        <w:rPr>
          <w:rFonts w:ascii="Times New Roman" w:eastAsia="Times New Roman" w:hAnsi="Times New Roman" w:cs="Times New Roman"/>
          <w:b/>
          <w:sz w:val="28"/>
          <w:szCs w:val="28"/>
        </w:rPr>
        <w:t xml:space="preserve"> ЛЭП, как имущество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пользования </w:t>
      </w:r>
      <w:r w:rsidR="00797355">
        <w:rPr>
          <w:rFonts w:ascii="Times New Roman" w:eastAsia="Times New Roman" w:hAnsi="Times New Roman" w:cs="Times New Roman"/>
          <w:b/>
          <w:sz w:val="28"/>
          <w:szCs w:val="28"/>
        </w:rPr>
        <w:t>СНТ «Весна»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B0C9C" w:rsidRDefault="00EE537C" w:rsidP="00797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Финансовые показатели по целевым взносам в 2022г.</w:t>
      </w:r>
      <w:r w:rsidR="00797355">
        <w:rPr>
          <w:rFonts w:ascii="Times New Roman" w:eastAsia="Times New Roman" w:hAnsi="Times New Roman" w:cs="Times New Roman"/>
          <w:sz w:val="28"/>
          <w:szCs w:val="28"/>
        </w:rPr>
        <w:t xml:space="preserve"> По строительству ЛЭП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следующие:</w:t>
      </w:r>
    </w:p>
    <w:p w:rsidR="00EE537C" w:rsidRDefault="00EE537C" w:rsidP="00D6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остаток средств с 2021г. </w:t>
      </w:r>
      <w:r w:rsidR="0079735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303605 руб</w:t>
      </w:r>
      <w:r w:rsidR="007973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37C" w:rsidRDefault="00EE537C" w:rsidP="00D6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поступление средств в 2022г. – 97</w:t>
      </w:r>
      <w:r w:rsidR="0079735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500руб.</w:t>
      </w:r>
    </w:p>
    <w:p w:rsidR="00EE537C" w:rsidRDefault="00EE537C" w:rsidP="00D6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расходы </w:t>
      </w:r>
      <w:r w:rsidR="00886621">
        <w:rPr>
          <w:rFonts w:ascii="Times New Roman" w:eastAsia="Times New Roman" w:hAnsi="Times New Roman" w:cs="Times New Roman"/>
          <w:sz w:val="28"/>
          <w:szCs w:val="28"/>
        </w:rPr>
        <w:t>средс</w:t>
      </w:r>
      <w:r w:rsidR="00797355">
        <w:rPr>
          <w:rFonts w:ascii="Times New Roman" w:eastAsia="Times New Roman" w:hAnsi="Times New Roman" w:cs="Times New Roman"/>
          <w:sz w:val="28"/>
          <w:szCs w:val="28"/>
        </w:rPr>
        <w:t xml:space="preserve">тв - </w:t>
      </w:r>
      <w:r w:rsidR="00886621">
        <w:rPr>
          <w:rFonts w:ascii="Times New Roman" w:eastAsia="Times New Roman" w:hAnsi="Times New Roman" w:cs="Times New Roman"/>
          <w:sz w:val="28"/>
          <w:szCs w:val="28"/>
        </w:rPr>
        <w:t>131 149,12 руб., в том числе оплата электроэнергии</w:t>
      </w:r>
      <w:r w:rsidR="007973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6621">
        <w:rPr>
          <w:rFonts w:ascii="Times New Roman" w:eastAsia="Times New Roman" w:hAnsi="Times New Roman" w:cs="Times New Roman"/>
          <w:sz w:val="28"/>
          <w:szCs w:val="28"/>
        </w:rPr>
        <w:t xml:space="preserve"> потребленной уличными фонарями – 21 651,33руб.</w:t>
      </w:r>
    </w:p>
    <w:p w:rsidR="00705574" w:rsidRPr="00C55073" w:rsidRDefault="00EE537C" w:rsidP="00D6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остаток на 31.12.2022г. –</w:t>
      </w:r>
      <w:r w:rsidR="00C55073">
        <w:rPr>
          <w:rFonts w:ascii="Times New Roman" w:eastAsia="Times New Roman" w:hAnsi="Times New Roman" w:cs="Times New Roman"/>
          <w:sz w:val="28"/>
          <w:szCs w:val="28"/>
        </w:rPr>
        <w:t>297 461,8</w:t>
      </w:r>
      <w:r w:rsidR="00886621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816CFF" w:rsidRPr="00816CFF" w:rsidRDefault="00797355" w:rsidP="00D6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05574">
        <w:rPr>
          <w:rFonts w:ascii="Times New Roman" w:eastAsia="Times New Roman" w:hAnsi="Times New Roman" w:cs="Times New Roman"/>
          <w:sz w:val="28"/>
          <w:szCs w:val="28"/>
        </w:rPr>
        <w:t>На третьем этапе строительства ЛЭП осуществля</w:t>
      </w:r>
      <w:r w:rsidR="00351BCD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="00705574">
        <w:rPr>
          <w:rFonts w:ascii="Times New Roman" w:eastAsia="Times New Roman" w:hAnsi="Times New Roman" w:cs="Times New Roman"/>
          <w:sz w:val="28"/>
          <w:szCs w:val="28"/>
        </w:rPr>
        <w:t xml:space="preserve"> работы по технологическому подключению к ЛЭП </w:t>
      </w:r>
      <w:r w:rsidR="00D362E3" w:rsidRPr="00FD0038">
        <w:rPr>
          <w:rFonts w:ascii="Times New Roman" w:eastAsia="Times New Roman" w:hAnsi="Times New Roman" w:cs="Times New Roman"/>
          <w:sz w:val="28"/>
          <w:szCs w:val="28"/>
        </w:rPr>
        <w:t>садовых участков</w:t>
      </w:r>
      <w:r w:rsidR="007055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62E3" w:rsidRPr="00FD0038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705574">
        <w:rPr>
          <w:rFonts w:ascii="Times New Roman" w:eastAsia="Times New Roman" w:hAnsi="Times New Roman" w:cs="Times New Roman"/>
          <w:sz w:val="28"/>
          <w:szCs w:val="28"/>
        </w:rPr>
        <w:t>ичных фонарей</w:t>
      </w:r>
      <w:r w:rsidR="00351BCD">
        <w:rPr>
          <w:rFonts w:ascii="Times New Roman" w:eastAsia="Times New Roman" w:hAnsi="Times New Roman" w:cs="Times New Roman"/>
          <w:sz w:val="28"/>
          <w:szCs w:val="28"/>
        </w:rPr>
        <w:t>, а так</w:t>
      </w:r>
      <w:r w:rsidR="00816CFF">
        <w:rPr>
          <w:rFonts w:ascii="Times New Roman" w:eastAsia="Times New Roman" w:hAnsi="Times New Roman" w:cs="Times New Roman"/>
          <w:sz w:val="28"/>
          <w:szCs w:val="28"/>
        </w:rPr>
        <w:t>жевыполнялись работы по ремонту подключений. Подключены участки №21,4; №48.8 и ранее оплаченный участок №13.5</w:t>
      </w:r>
      <w:r w:rsidR="00E22B80">
        <w:rPr>
          <w:rFonts w:ascii="Times New Roman" w:eastAsia="Times New Roman" w:hAnsi="Times New Roman" w:cs="Times New Roman"/>
          <w:sz w:val="28"/>
          <w:szCs w:val="28"/>
        </w:rPr>
        <w:t xml:space="preserve"> (оплата подключения выполнена в 2017 году)</w:t>
      </w:r>
      <w:r w:rsidR="00816CFF">
        <w:rPr>
          <w:rFonts w:ascii="Times New Roman" w:eastAsia="Times New Roman" w:hAnsi="Times New Roman" w:cs="Times New Roman"/>
          <w:sz w:val="28"/>
          <w:szCs w:val="28"/>
        </w:rPr>
        <w:t>.Ремонт подключений выполнен на участках №</w:t>
      </w:r>
      <w:r w:rsidR="00786E93">
        <w:rPr>
          <w:rFonts w:ascii="Times New Roman" w:eastAsia="Times New Roman" w:hAnsi="Times New Roman" w:cs="Times New Roman"/>
          <w:sz w:val="28"/>
          <w:szCs w:val="28"/>
        </w:rPr>
        <w:t xml:space="preserve">35.5 и №36.1. На участке №35.5 временное </w:t>
      </w:r>
      <w:r w:rsidR="00816CFF">
        <w:rPr>
          <w:rFonts w:ascii="Times New Roman" w:eastAsia="Times New Roman" w:hAnsi="Times New Roman" w:cs="Times New Roman"/>
          <w:sz w:val="28"/>
          <w:szCs w:val="28"/>
        </w:rPr>
        <w:t>подключение нежилого строения</w:t>
      </w:r>
      <w:r w:rsidR="00786E93">
        <w:rPr>
          <w:rFonts w:ascii="Times New Roman" w:eastAsia="Times New Roman" w:hAnsi="Times New Roman" w:cs="Times New Roman"/>
          <w:sz w:val="28"/>
          <w:szCs w:val="28"/>
        </w:rPr>
        <w:t xml:space="preserve"> однофазное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изменено на</w:t>
      </w:r>
      <w:r w:rsidR="00786E93">
        <w:rPr>
          <w:rFonts w:ascii="Times New Roman" w:eastAsia="Times New Roman" w:hAnsi="Times New Roman" w:cs="Times New Roman"/>
          <w:sz w:val="28"/>
          <w:szCs w:val="28"/>
        </w:rPr>
        <w:t xml:space="preserve"> трехфазное. На участке №36.1 выполнен ремонт линии подключения</w:t>
      </w:r>
      <w:r w:rsidR="00E22B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E93">
        <w:rPr>
          <w:rFonts w:ascii="Times New Roman" w:eastAsia="Times New Roman" w:hAnsi="Times New Roman" w:cs="Times New Roman"/>
          <w:sz w:val="28"/>
          <w:szCs w:val="28"/>
        </w:rPr>
        <w:t xml:space="preserve"> выполненной по заявке предыдущего хозяина. Эта схема подключения не соответствовала электрической безопасности.На участке №13.5 выполнено подключение дома по штат</w:t>
      </w:r>
      <w:r w:rsidR="00ED22B4">
        <w:rPr>
          <w:rFonts w:ascii="Times New Roman" w:eastAsia="Times New Roman" w:hAnsi="Times New Roman" w:cs="Times New Roman"/>
          <w:sz w:val="28"/>
          <w:szCs w:val="28"/>
        </w:rPr>
        <w:t>ной схеме</w:t>
      </w:r>
      <w:r w:rsidR="00C550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512" w:rsidRPr="00562512" w:rsidRDefault="00351BCD" w:rsidP="00351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у нас установлено 36 уличных фонарей. </w:t>
      </w:r>
      <w:r w:rsidR="001B06F4">
        <w:rPr>
          <w:rFonts w:ascii="Times New Roman" w:eastAsia="Times New Roman" w:hAnsi="Times New Roman" w:cs="Times New Roman"/>
          <w:sz w:val="28"/>
          <w:szCs w:val="28"/>
        </w:rPr>
        <w:t>Они требуют об</w:t>
      </w:r>
      <w:r w:rsidR="00C55073">
        <w:rPr>
          <w:rFonts w:ascii="Times New Roman" w:eastAsia="Times New Roman" w:hAnsi="Times New Roman" w:cs="Times New Roman"/>
          <w:sz w:val="28"/>
          <w:szCs w:val="28"/>
        </w:rPr>
        <w:t xml:space="preserve">служивания и ремонта. </w:t>
      </w:r>
      <w:r w:rsidR="00562512" w:rsidRPr="00562512">
        <w:rPr>
          <w:rFonts w:ascii="Times New Roman" w:eastAsia="Times New Roman" w:hAnsi="Times New Roman" w:cs="Times New Roman"/>
          <w:b/>
          <w:sz w:val="28"/>
          <w:szCs w:val="28"/>
        </w:rPr>
        <w:t>Необходимо проводить техническое о</w:t>
      </w:r>
      <w:r w:rsidR="00C55073" w:rsidRPr="00562512">
        <w:rPr>
          <w:rFonts w:ascii="Times New Roman" w:eastAsia="Times New Roman" w:hAnsi="Times New Roman" w:cs="Times New Roman"/>
          <w:b/>
          <w:sz w:val="28"/>
          <w:szCs w:val="28"/>
        </w:rPr>
        <w:t>бслуживание ЛЭП, в том числе и уличных фонарей</w:t>
      </w:r>
      <w:r w:rsidR="008F7B87">
        <w:rPr>
          <w:rFonts w:ascii="Times New Roman" w:eastAsia="Times New Roman" w:hAnsi="Times New Roman" w:cs="Times New Roman"/>
          <w:sz w:val="28"/>
          <w:szCs w:val="28"/>
        </w:rPr>
        <w:t>, которыемы оплачиваем со времен решения</w:t>
      </w:r>
      <w:r w:rsidR="00C55073">
        <w:rPr>
          <w:rFonts w:ascii="Times New Roman" w:eastAsia="Times New Roman" w:hAnsi="Times New Roman" w:cs="Times New Roman"/>
          <w:sz w:val="28"/>
          <w:szCs w:val="28"/>
        </w:rPr>
        <w:t xml:space="preserve"> общего собрания № </w:t>
      </w:r>
      <w:r w:rsidR="008F7B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5073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8F7B87">
        <w:rPr>
          <w:rFonts w:ascii="Times New Roman" w:eastAsia="Times New Roman" w:hAnsi="Times New Roman" w:cs="Times New Roman"/>
          <w:sz w:val="28"/>
          <w:szCs w:val="28"/>
        </w:rPr>
        <w:t xml:space="preserve"> 14.07.2019г.</w:t>
      </w:r>
      <w:r w:rsidR="008F7B87" w:rsidRPr="0056251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1B06F4" w:rsidRPr="00562512">
        <w:rPr>
          <w:rFonts w:ascii="Times New Roman" w:eastAsia="Times New Roman" w:hAnsi="Times New Roman" w:cs="Times New Roman"/>
          <w:b/>
          <w:sz w:val="28"/>
          <w:szCs w:val="28"/>
        </w:rPr>
        <w:t xml:space="preserve">асходы на </w:t>
      </w:r>
      <w:r w:rsidR="008F7B87" w:rsidRPr="00562512">
        <w:rPr>
          <w:rFonts w:ascii="Times New Roman" w:eastAsia="Times New Roman" w:hAnsi="Times New Roman" w:cs="Times New Roman"/>
          <w:b/>
          <w:sz w:val="28"/>
          <w:szCs w:val="28"/>
        </w:rPr>
        <w:t>потребление электричества фонарями определяются расчет</w:t>
      </w:r>
      <w:r w:rsidRPr="00562512">
        <w:rPr>
          <w:rFonts w:ascii="Times New Roman" w:eastAsia="Times New Roman" w:hAnsi="Times New Roman" w:cs="Times New Roman"/>
          <w:b/>
          <w:sz w:val="28"/>
          <w:szCs w:val="28"/>
        </w:rPr>
        <w:t>ным способом</w:t>
      </w:r>
      <w:r w:rsidR="008F7B87" w:rsidRPr="00562512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составляют ориентировочно 22 000</w:t>
      </w:r>
      <w:r w:rsidR="001B06F4" w:rsidRPr="00562512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Pr="00562512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2022 год.</w:t>
      </w:r>
      <w:r w:rsidR="006B38E8" w:rsidRPr="00562512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Расходы на обслуживание ЛЭП составляют 28 800 руб. </w:t>
      </w:r>
      <w:r w:rsidRPr="00562512">
        <w:rPr>
          <w:rFonts w:ascii="Times New Roman" w:eastAsia="Times New Roman" w:hAnsi="Times New Roman" w:cs="Times New Roman"/>
          <w:b/>
          <w:sz w:val="28"/>
          <w:szCs w:val="28"/>
        </w:rPr>
        <w:t>за 2022 год.</w:t>
      </w:r>
      <w:r w:rsidR="006B38E8" w:rsidRPr="00562512">
        <w:rPr>
          <w:rFonts w:ascii="Times New Roman" w:eastAsia="Times New Roman" w:hAnsi="Times New Roman" w:cs="Times New Roman"/>
          <w:b/>
          <w:sz w:val="28"/>
          <w:szCs w:val="28"/>
        </w:rPr>
        <w:t xml:space="preserve">Затраты на обслуживание ЛЭП и на потребление электричества уличными фонарями составят </w:t>
      </w:r>
      <w:r w:rsidR="00562512" w:rsidRPr="0056251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B38E8" w:rsidRPr="00562512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</w:t>
      </w:r>
      <w:r w:rsidR="00562512" w:rsidRPr="00562512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="006B38E8" w:rsidRPr="00562512">
        <w:rPr>
          <w:rFonts w:ascii="Times New Roman" w:eastAsia="Times New Roman" w:hAnsi="Times New Roman" w:cs="Times New Roman"/>
          <w:b/>
          <w:sz w:val="28"/>
          <w:szCs w:val="28"/>
        </w:rPr>
        <w:t xml:space="preserve"> с сотки в месяц. </w:t>
      </w:r>
    </w:p>
    <w:p w:rsidR="000E32C0" w:rsidRPr="00562512" w:rsidRDefault="00351BCD" w:rsidP="00351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512">
        <w:rPr>
          <w:rFonts w:ascii="Times New Roman" w:eastAsia="Times New Roman" w:hAnsi="Times New Roman" w:cs="Times New Roman"/>
          <w:b/>
          <w:sz w:val="28"/>
          <w:szCs w:val="28"/>
        </w:rPr>
        <w:t>Данные расходы необходимо включить в членские взносы</w:t>
      </w:r>
      <w:bookmarkStart w:id="0" w:name="_GoBack"/>
      <w:bookmarkEnd w:id="0"/>
      <w:r w:rsidRPr="0056251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32C0" w:rsidRDefault="000E32C0" w:rsidP="00D6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406" w:rsidRDefault="000D3406" w:rsidP="00351B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 Исполнение обязательств в рамках договора с Энер</w:t>
      </w:r>
      <w:r w:rsidR="00176BC6">
        <w:rPr>
          <w:rFonts w:ascii="Times New Roman" w:hAnsi="Times New Roman" w:cs="Times New Roman"/>
          <w:b/>
          <w:sz w:val="28"/>
          <w:szCs w:val="28"/>
        </w:rPr>
        <w:t xml:space="preserve">госбыт Плюс на электроснабжение. </w:t>
      </w:r>
    </w:p>
    <w:p w:rsidR="00D21B71" w:rsidRDefault="00723E5F" w:rsidP="000D0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E5F">
        <w:rPr>
          <w:rFonts w:ascii="Times New Roman" w:hAnsi="Times New Roman" w:cs="Times New Roman"/>
          <w:sz w:val="28"/>
          <w:szCs w:val="28"/>
        </w:rPr>
        <w:lastRenderedPageBreak/>
        <w:t xml:space="preserve">В 2022г. </w:t>
      </w:r>
      <w:r w:rsidR="00351BCD">
        <w:rPr>
          <w:rFonts w:ascii="Times New Roman" w:hAnsi="Times New Roman" w:cs="Times New Roman"/>
          <w:sz w:val="28"/>
          <w:szCs w:val="28"/>
        </w:rPr>
        <w:t>у</w:t>
      </w:r>
      <w:r w:rsidRPr="00723E5F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СНТ «Весна» располагается 122 потребителя </w:t>
      </w:r>
      <w:r w:rsidRPr="00723E5F">
        <w:rPr>
          <w:rFonts w:ascii="Times New Roman" w:hAnsi="Times New Roman" w:cs="Times New Roman"/>
          <w:sz w:val="28"/>
          <w:szCs w:val="28"/>
        </w:rPr>
        <w:t>электроэнергии</w:t>
      </w:r>
      <w:r w:rsidR="004D0DEB">
        <w:rPr>
          <w:rFonts w:ascii="Times New Roman" w:hAnsi="Times New Roman" w:cs="Times New Roman"/>
          <w:sz w:val="28"/>
          <w:szCs w:val="28"/>
        </w:rPr>
        <w:t>, в том числе два потребителя получают эл</w:t>
      </w:r>
      <w:r w:rsidR="00EE32FF">
        <w:rPr>
          <w:rFonts w:ascii="Times New Roman" w:hAnsi="Times New Roman" w:cs="Times New Roman"/>
          <w:sz w:val="28"/>
          <w:szCs w:val="28"/>
        </w:rPr>
        <w:t xml:space="preserve">ектричество по прямым договорам - </w:t>
      </w:r>
      <w:r w:rsidR="004D0DEB">
        <w:rPr>
          <w:rFonts w:ascii="Times New Roman" w:hAnsi="Times New Roman" w:cs="Times New Roman"/>
          <w:sz w:val="28"/>
          <w:szCs w:val="28"/>
        </w:rPr>
        <w:t xml:space="preserve">Маньков А.К., (собственник уч. № 30.4) подключен </w:t>
      </w:r>
      <w:r w:rsidR="00D21B71">
        <w:rPr>
          <w:rFonts w:ascii="Times New Roman" w:hAnsi="Times New Roman" w:cs="Times New Roman"/>
          <w:sz w:val="28"/>
          <w:szCs w:val="28"/>
        </w:rPr>
        <w:t>14.03.2022г.</w:t>
      </w:r>
      <w:r w:rsidR="000D0EEC">
        <w:rPr>
          <w:rFonts w:ascii="Times New Roman" w:hAnsi="Times New Roman" w:cs="Times New Roman"/>
          <w:sz w:val="28"/>
          <w:szCs w:val="28"/>
        </w:rPr>
        <w:t xml:space="preserve">, </w:t>
      </w:r>
      <w:r w:rsidR="00D21B71">
        <w:rPr>
          <w:rFonts w:ascii="Times New Roman" w:hAnsi="Times New Roman" w:cs="Times New Roman"/>
          <w:sz w:val="28"/>
          <w:szCs w:val="28"/>
        </w:rPr>
        <w:t>Андриевская Н.С. (собственник уч.№2.3) подключен</w:t>
      </w:r>
      <w:r w:rsidR="000D0EEC">
        <w:rPr>
          <w:rFonts w:ascii="Times New Roman" w:hAnsi="Times New Roman" w:cs="Times New Roman"/>
          <w:sz w:val="28"/>
          <w:szCs w:val="28"/>
        </w:rPr>
        <w:t>а</w:t>
      </w:r>
      <w:r w:rsidR="00D21B71">
        <w:rPr>
          <w:rFonts w:ascii="Times New Roman" w:hAnsi="Times New Roman" w:cs="Times New Roman"/>
          <w:sz w:val="28"/>
          <w:szCs w:val="28"/>
        </w:rPr>
        <w:t xml:space="preserve"> 18.07.2022г.</w:t>
      </w:r>
    </w:p>
    <w:p w:rsidR="003E44BB" w:rsidRDefault="00D21B71" w:rsidP="000D0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исполнено Белоярским РЭС на основании заяв</w:t>
      </w:r>
      <w:r w:rsidR="000D0EEC">
        <w:rPr>
          <w:rFonts w:ascii="Times New Roman" w:hAnsi="Times New Roman" w:cs="Times New Roman"/>
          <w:sz w:val="28"/>
          <w:szCs w:val="28"/>
        </w:rPr>
        <w:t>лений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 без нашего уведомления и согласования. Антимонопольная служба не нашла в действиях </w:t>
      </w:r>
      <w:r w:rsidR="000D0EEC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>
        <w:rPr>
          <w:rFonts w:ascii="Times New Roman" w:hAnsi="Times New Roman" w:cs="Times New Roman"/>
          <w:sz w:val="28"/>
          <w:szCs w:val="28"/>
        </w:rPr>
        <w:t xml:space="preserve">РЭС нарушений антимонопольного законодательства. Прокуратора </w:t>
      </w:r>
      <w:r w:rsidR="000D0EEC">
        <w:rPr>
          <w:rFonts w:ascii="Times New Roman" w:hAnsi="Times New Roman" w:cs="Times New Roman"/>
          <w:sz w:val="28"/>
          <w:szCs w:val="28"/>
        </w:rPr>
        <w:t>также не нашла в действиях ОАО «</w:t>
      </w:r>
      <w:r w:rsidR="003E44BB">
        <w:rPr>
          <w:rFonts w:ascii="Times New Roman" w:hAnsi="Times New Roman" w:cs="Times New Roman"/>
          <w:sz w:val="28"/>
          <w:szCs w:val="28"/>
        </w:rPr>
        <w:t>МРСК Урала</w:t>
      </w:r>
      <w:r w:rsidR="000D0EEC">
        <w:rPr>
          <w:rFonts w:ascii="Times New Roman" w:hAnsi="Times New Roman" w:cs="Times New Roman"/>
          <w:sz w:val="28"/>
          <w:szCs w:val="28"/>
        </w:rPr>
        <w:t>» нарушений, мотивировав подключения необходимостью исполнения</w:t>
      </w:r>
      <w:r w:rsidR="003E44B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0EEC">
        <w:rPr>
          <w:rFonts w:ascii="Times New Roman" w:hAnsi="Times New Roman" w:cs="Times New Roman"/>
          <w:sz w:val="28"/>
          <w:szCs w:val="28"/>
        </w:rPr>
        <w:t>ы</w:t>
      </w:r>
      <w:r w:rsidR="003E44BB">
        <w:rPr>
          <w:rFonts w:ascii="Times New Roman" w:hAnsi="Times New Roman" w:cs="Times New Roman"/>
          <w:sz w:val="28"/>
          <w:szCs w:val="28"/>
        </w:rPr>
        <w:t xml:space="preserve"> развития энергоснабжения населения, но предложила в судебном порядке взыскать с указанных </w:t>
      </w:r>
      <w:r w:rsidR="000D0EEC">
        <w:rPr>
          <w:rFonts w:ascii="Times New Roman" w:hAnsi="Times New Roman" w:cs="Times New Roman"/>
          <w:sz w:val="28"/>
          <w:szCs w:val="28"/>
        </w:rPr>
        <w:t>лиц</w:t>
      </w:r>
      <w:r w:rsidR="003E44BB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0D0EEC">
        <w:rPr>
          <w:rFonts w:ascii="Times New Roman" w:hAnsi="Times New Roman" w:cs="Times New Roman"/>
          <w:sz w:val="28"/>
          <w:szCs w:val="28"/>
        </w:rPr>
        <w:t xml:space="preserve">, потраченные СНТ </w:t>
      </w:r>
      <w:r w:rsidR="003E44BB">
        <w:rPr>
          <w:rFonts w:ascii="Times New Roman" w:hAnsi="Times New Roman" w:cs="Times New Roman"/>
          <w:sz w:val="28"/>
          <w:szCs w:val="28"/>
        </w:rPr>
        <w:t xml:space="preserve">на строительство ЛЭП, а также </w:t>
      </w:r>
      <w:r w:rsidR="000D0EEC">
        <w:rPr>
          <w:rFonts w:ascii="Times New Roman" w:hAnsi="Times New Roman" w:cs="Times New Roman"/>
          <w:sz w:val="28"/>
          <w:szCs w:val="28"/>
        </w:rPr>
        <w:t xml:space="preserve">понудить </w:t>
      </w:r>
      <w:r w:rsidR="003E44BB">
        <w:rPr>
          <w:rFonts w:ascii="Times New Roman" w:hAnsi="Times New Roman" w:cs="Times New Roman"/>
          <w:sz w:val="28"/>
          <w:szCs w:val="28"/>
        </w:rPr>
        <w:t>и</w:t>
      </w:r>
      <w:r w:rsidR="000D0EEC">
        <w:rPr>
          <w:rFonts w:ascii="Times New Roman" w:hAnsi="Times New Roman" w:cs="Times New Roman"/>
          <w:sz w:val="28"/>
          <w:szCs w:val="28"/>
        </w:rPr>
        <w:t>х</w:t>
      </w:r>
      <w:r w:rsidR="003E44BB">
        <w:rPr>
          <w:rFonts w:ascii="Times New Roman" w:hAnsi="Times New Roman" w:cs="Times New Roman"/>
          <w:sz w:val="28"/>
          <w:szCs w:val="28"/>
        </w:rPr>
        <w:t xml:space="preserve"> оплачивать</w:t>
      </w:r>
      <w:r w:rsidR="000D0EEC">
        <w:rPr>
          <w:rFonts w:ascii="Times New Roman" w:hAnsi="Times New Roman" w:cs="Times New Roman"/>
          <w:sz w:val="28"/>
          <w:szCs w:val="28"/>
        </w:rPr>
        <w:t xml:space="preserve"> пользование общим имуществом СНТ.</w:t>
      </w:r>
    </w:p>
    <w:p w:rsidR="00D21B71" w:rsidRDefault="003E44BB" w:rsidP="000D0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контроля оплаты за электричество указанными потребителями организованы транзитные точки, </w:t>
      </w:r>
      <w:r w:rsidR="00B03D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r w:rsidR="00B03DB8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B03DB8">
        <w:rPr>
          <w:rFonts w:ascii="Times New Roman" w:hAnsi="Times New Roman" w:cs="Times New Roman"/>
          <w:sz w:val="28"/>
          <w:szCs w:val="28"/>
        </w:rPr>
        <w:t xml:space="preserve">» </w:t>
      </w:r>
      <w:r w:rsidR="000D0EEC">
        <w:rPr>
          <w:rFonts w:ascii="Times New Roman" w:hAnsi="Times New Roman" w:cs="Times New Roman"/>
          <w:sz w:val="28"/>
          <w:szCs w:val="28"/>
        </w:rPr>
        <w:t xml:space="preserve">по показаниям счетчиков </w:t>
      </w:r>
      <w:r>
        <w:rPr>
          <w:rFonts w:ascii="Times New Roman" w:hAnsi="Times New Roman" w:cs="Times New Roman"/>
          <w:sz w:val="28"/>
          <w:szCs w:val="28"/>
        </w:rPr>
        <w:t xml:space="preserve">указывает объем потребления и вычитает из нашего объема потребления. </w:t>
      </w:r>
    </w:p>
    <w:p w:rsidR="00A91DF1" w:rsidRDefault="000D0EEC" w:rsidP="00D6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4778">
        <w:rPr>
          <w:rFonts w:ascii="Times New Roman" w:hAnsi="Times New Roman" w:cs="Times New Roman"/>
          <w:sz w:val="28"/>
          <w:szCs w:val="28"/>
        </w:rPr>
        <w:t xml:space="preserve">Финансовое состояние по данному потребительскому сектору, </w:t>
      </w:r>
      <w:r w:rsidR="00A91DF1">
        <w:rPr>
          <w:rFonts w:ascii="Times New Roman" w:hAnsi="Times New Roman" w:cs="Times New Roman"/>
          <w:sz w:val="28"/>
          <w:szCs w:val="28"/>
        </w:rPr>
        <w:t xml:space="preserve">где </w:t>
      </w:r>
      <w:r w:rsidR="00284778">
        <w:rPr>
          <w:rFonts w:ascii="Times New Roman" w:hAnsi="Times New Roman" w:cs="Times New Roman"/>
          <w:sz w:val="28"/>
          <w:szCs w:val="28"/>
        </w:rPr>
        <w:t xml:space="preserve">постоянно собираем средства на оплату потребленной электроэнергии и </w:t>
      </w:r>
      <w:r w:rsidR="00723E5F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 xml:space="preserve"> их в </w:t>
      </w:r>
      <w:r w:rsidR="00B03D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</w:t>
      </w:r>
      <w:r w:rsidR="00B03D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люс</w:t>
      </w:r>
      <w:proofErr w:type="spellEnd"/>
      <w:r w:rsidR="00B03DB8">
        <w:rPr>
          <w:rFonts w:ascii="Times New Roman" w:hAnsi="Times New Roman" w:cs="Times New Roman"/>
          <w:sz w:val="28"/>
          <w:szCs w:val="28"/>
        </w:rPr>
        <w:t>»</w:t>
      </w:r>
      <w:r w:rsidR="00723E5F">
        <w:rPr>
          <w:rFonts w:ascii="Times New Roman" w:hAnsi="Times New Roman" w:cs="Times New Roman"/>
          <w:sz w:val="28"/>
          <w:szCs w:val="28"/>
        </w:rPr>
        <w:t xml:space="preserve">. Не все наши </w:t>
      </w:r>
      <w:r>
        <w:rPr>
          <w:rFonts w:ascii="Times New Roman" w:hAnsi="Times New Roman" w:cs="Times New Roman"/>
          <w:sz w:val="28"/>
          <w:szCs w:val="28"/>
        </w:rPr>
        <w:t>члены СНТ</w:t>
      </w:r>
      <w:r w:rsidR="00723E5F">
        <w:rPr>
          <w:rFonts w:ascii="Times New Roman" w:hAnsi="Times New Roman" w:cs="Times New Roman"/>
          <w:sz w:val="28"/>
          <w:szCs w:val="28"/>
        </w:rPr>
        <w:t xml:space="preserve"> добросовестно оплачивают свое потребленное электричество. </w:t>
      </w:r>
      <w:r w:rsidR="00A91DF1">
        <w:rPr>
          <w:rFonts w:ascii="Times New Roman" w:hAnsi="Times New Roman" w:cs="Times New Roman"/>
          <w:sz w:val="28"/>
          <w:szCs w:val="28"/>
        </w:rPr>
        <w:t>Призываем наших потребителей своевременно оплачивать электричество и не копить долги. За вас платить не кому.</w:t>
      </w:r>
    </w:p>
    <w:p w:rsidR="00A91DF1" w:rsidRDefault="000D0EEC" w:rsidP="000D0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</w:t>
      </w:r>
      <w:r w:rsidR="00A91DF1">
        <w:rPr>
          <w:rFonts w:ascii="Times New Roman" w:hAnsi="Times New Roman" w:cs="Times New Roman"/>
          <w:sz w:val="28"/>
          <w:szCs w:val="28"/>
        </w:rPr>
        <w:t xml:space="preserve"> по оплате электричества выглядит не очень хорошо:</w:t>
      </w:r>
    </w:p>
    <w:p w:rsidR="00A91DF1" w:rsidRDefault="00A91DF1" w:rsidP="00D6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остаток средств на 01.01.2022г. – минус 228 565, 46руб.</w:t>
      </w:r>
    </w:p>
    <w:p w:rsidR="00A91DF1" w:rsidRDefault="00A91DF1" w:rsidP="00D6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-поступление средств в 2022г. – 1 554</w:t>
      </w:r>
      <w:r w:rsidR="00373CF9">
        <w:rPr>
          <w:rFonts w:ascii="Times New Roman" w:hAnsi="Times New Roman" w:cs="Times New Roman"/>
          <w:sz w:val="28"/>
          <w:szCs w:val="28"/>
        </w:rPr>
        <w:t> 182 руб.</w:t>
      </w:r>
    </w:p>
    <w:p w:rsidR="00373CF9" w:rsidRDefault="00A91DF1" w:rsidP="00D6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2022г. – 1551533,</w:t>
      </w:r>
      <w:r w:rsidR="00373CF9">
        <w:rPr>
          <w:rFonts w:ascii="Times New Roman" w:hAnsi="Times New Roman" w:cs="Times New Roman"/>
          <w:sz w:val="28"/>
          <w:szCs w:val="28"/>
        </w:rPr>
        <w:t>78 руб.</w:t>
      </w:r>
    </w:p>
    <w:p w:rsidR="00373CF9" w:rsidRDefault="00373CF9" w:rsidP="00D6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-остаток на 01.01.2023г. – минус 318 998,17 руб.</w:t>
      </w:r>
    </w:p>
    <w:p w:rsidR="000D0EEC" w:rsidRDefault="000D0EEC" w:rsidP="000D0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73CF9">
        <w:rPr>
          <w:rFonts w:ascii="Times New Roman" w:hAnsi="Times New Roman" w:cs="Times New Roman"/>
          <w:sz w:val="28"/>
          <w:szCs w:val="28"/>
        </w:rPr>
        <w:t xml:space="preserve">долги по оплате электричества растут. </w:t>
      </w:r>
      <w:r w:rsidR="00D65583">
        <w:rPr>
          <w:rFonts w:ascii="Times New Roman" w:hAnsi="Times New Roman" w:cs="Times New Roman"/>
          <w:sz w:val="28"/>
          <w:szCs w:val="28"/>
        </w:rPr>
        <w:t>Все д</w:t>
      </w:r>
      <w:r w:rsidR="00373CF9">
        <w:rPr>
          <w:rFonts w:ascii="Times New Roman" w:hAnsi="Times New Roman" w:cs="Times New Roman"/>
          <w:sz w:val="28"/>
          <w:szCs w:val="28"/>
        </w:rPr>
        <w:t>олжники</w:t>
      </w:r>
      <w:r w:rsidR="00D65583">
        <w:rPr>
          <w:rFonts w:ascii="Times New Roman" w:hAnsi="Times New Roman" w:cs="Times New Roman"/>
          <w:sz w:val="28"/>
          <w:szCs w:val="28"/>
        </w:rPr>
        <w:t xml:space="preserve"> уведомлены о размере своей задолженности и обязанности ее оплатить</w:t>
      </w:r>
      <w:r w:rsidR="00373CF9">
        <w:rPr>
          <w:rFonts w:ascii="Times New Roman" w:hAnsi="Times New Roman" w:cs="Times New Roman"/>
          <w:sz w:val="28"/>
          <w:szCs w:val="28"/>
        </w:rPr>
        <w:t>.  Как правило</w:t>
      </w:r>
      <w:r w:rsidR="004A73CF">
        <w:rPr>
          <w:rFonts w:ascii="Times New Roman" w:hAnsi="Times New Roman" w:cs="Times New Roman"/>
          <w:sz w:val="28"/>
          <w:szCs w:val="28"/>
        </w:rPr>
        <w:t>,</w:t>
      </w:r>
      <w:r w:rsidR="00373CF9">
        <w:rPr>
          <w:rFonts w:ascii="Times New Roman" w:hAnsi="Times New Roman" w:cs="Times New Roman"/>
          <w:sz w:val="28"/>
          <w:szCs w:val="28"/>
        </w:rPr>
        <w:t xml:space="preserve"> должниками по электричеству являются </w:t>
      </w:r>
      <w:r>
        <w:rPr>
          <w:rFonts w:ascii="Times New Roman" w:hAnsi="Times New Roman" w:cs="Times New Roman"/>
          <w:sz w:val="28"/>
          <w:szCs w:val="28"/>
        </w:rPr>
        <w:t xml:space="preserve">члены СНТ, </w:t>
      </w:r>
      <w:r w:rsidR="00373CF9">
        <w:rPr>
          <w:rFonts w:ascii="Times New Roman" w:hAnsi="Times New Roman" w:cs="Times New Roman"/>
          <w:sz w:val="28"/>
          <w:szCs w:val="28"/>
        </w:rPr>
        <w:t xml:space="preserve">проживающие постоянно на территории СНТ. </w:t>
      </w:r>
      <w:r w:rsidR="004A73CF">
        <w:rPr>
          <w:rFonts w:ascii="Times New Roman" w:hAnsi="Times New Roman" w:cs="Times New Roman"/>
          <w:sz w:val="28"/>
          <w:szCs w:val="28"/>
        </w:rPr>
        <w:t>Отключение за неуплату</w:t>
      </w:r>
      <w:r>
        <w:rPr>
          <w:rFonts w:ascii="Times New Roman" w:hAnsi="Times New Roman" w:cs="Times New Roman"/>
          <w:sz w:val="28"/>
          <w:szCs w:val="28"/>
        </w:rPr>
        <w:t xml:space="preserve"> СНТ</w:t>
      </w:r>
      <w:r w:rsidR="004A73CF">
        <w:rPr>
          <w:rFonts w:ascii="Times New Roman" w:hAnsi="Times New Roman" w:cs="Times New Roman"/>
          <w:sz w:val="28"/>
          <w:szCs w:val="28"/>
        </w:rPr>
        <w:t xml:space="preserve"> будет выполнено путем отключения трансформаторной подстанции, а включение подстанции платное мероприятие. </w:t>
      </w:r>
    </w:p>
    <w:p w:rsidR="00FD6707" w:rsidRPr="000D0EEC" w:rsidRDefault="000D0EEC" w:rsidP="000D0E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EEC">
        <w:rPr>
          <w:rFonts w:ascii="Times New Roman" w:hAnsi="Times New Roman" w:cs="Times New Roman"/>
          <w:b/>
          <w:sz w:val="28"/>
          <w:szCs w:val="28"/>
        </w:rPr>
        <w:t>Из-за</w:t>
      </w:r>
      <w:r w:rsidR="004A73CF" w:rsidRPr="000D0EEC">
        <w:rPr>
          <w:rFonts w:ascii="Times New Roman" w:hAnsi="Times New Roman" w:cs="Times New Roman"/>
          <w:b/>
          <w:sz w:val="28"/>
          <w:szCs w:val="28"/>
        </w:rPr>
        <w:t xml:space="preserve"> одного двух должников останутся без света </w:t>
      </w:r>
      <w:r w:rsidRPr="000D0EE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A73CF" w:rsidRPr="000D0EEC">
        <w:rPr>
          <w:rFonts w:ascii="Times New Roman" w:hAnsi="Times New Roman" w:cs="Times New Roman"/>
          <w:b/>
          <w:sz w:val="28"/>
          <w:szCs w:val="28"/>
        </w:rPr>
        <w:t>все другие садоводы, а у нас на территории проживают семьи с детьми.</w:t>
      </w:r>
    </w:p>
    <w:p w:rsidR="00FB6509" w:rsidRPr="000D0EEC" w:rsidRDefault="00FB6509" w:rsidP="00D65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509" w:rsidRDefault="004A73CF" w:rsidP="00D6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заключение прошу общее собрание утвердить Отчет по итогам хозяйственной деятельности в 2022г. по мероприятиям приходно-расходной сметы</w:t>
      </w:r>
      <w:r w:rsidR="000D0EEC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по членским </w:t>
      </w:r>
      <w:r w:rsidR="00B8465C">
        <w:rPr>
          <w:rFonts w:ascii="Times New Roman" w:hAnsi="Times New Roman" w:cs="Times New Roman"/>
          <w:sz w:val="28"/>
          <w:szCs w:val="28"/>
        </w:rPr>
        <w:t xml:space="preserve">и целевым взносам. </w:t>
      </w:r>
    </w:p>
    <w:p w:rsidR="00FB6509" w:rsidRDefault="00B8465C" w:rsidP="000D0E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общее собрание утверди</w:t>
      </w:r>
      <w:r w:rsidR="000D0EEC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предложение Правления по оплате содержания ЛЭП и </w:t>
      </w:r>
      <w:r w:rsidR="000D0EEC">
        <w:rPr>
          <w:rFonts w:ascii="Times New Roman" w:hAnsi="Times New Roman" w:cs="Times New Roman"/>
          <w:sz w:val="28"/>
          <w:szCs w:val="28"/>
        </w:rPr>
        <w:t xml:space="preserve">электроэнергии,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D0EEC">
        <w:rPr>
          <w:rFonts w:ascii="Times New Roman" w:hAnsi="Times New Roman" w:cs="Times New Roman"/>
          <w:sz w:val="28"/>
          <w:szCs w:val="28"/>
        </w:rPr>
        <w:t>требляемой</w:t>
      </w:r>
      <w:r>
        <w:rPr>
          <w:rFonts w:ascii="Times New Roman" w:hAnsi="Times New Roman" w:cs="Times New Roman"/>
          <w:sz w:val="28"/>
          <w:szCs w:val="28"/>
        </w:rPr>
        <w:t xml:space="preserve"> уличны</w:t>
      </w:r>
      <w:r w:rsidR="000D0EE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фонар</w:t>
      </w:r>
      <w:r w:rsidR="000D0EEC">
        <w:rPr>
          <w:rFonts w:ascii="Times New Roman" w:hAnsi="Times New Roman" w:cs="Times New Roman"/>
          <w:sz w:val="28"/>
          <w:szCs w:val="28"/>
        </w:rPr>
        <w:t>ями освещения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3 рубля за одну сотку в месяц. Учет данных платежей оформлять в книжке садовода в разделе «Членские взносы». </w:t>
      </w:r>
    </w:p>
    <w:p w:rsidR="00B8465C" w:rsidRDefault="00B8465C" w:rsidP="00D6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65C" w:rsidRPr="009C3601" w:rsidRDefault="00B8465C" w:rsidP="00D6583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601">
        <w:rPr>
          <w:rFonts w:ascii="Times New Roman" w:hAnsi="Times New Roman" w:cs="Times New Roman"/>
          <w:i/>
          <w:sz w:val="28"/>
          <w:szCs w:val="28"/>
        </w:rPr>
        <w:t>Пр</w:t>
      </w:r>
      <w:r w:rsidR="00B035A2">
        <w:rPr>
          <w:rFonts w:ascii="Times New Roman" w:hAnsi="Times New Roman" w:cs="Times New Roman"/>
          <w:i/>
          <w:sz w:val="28"/>
          <w:szCs w:val="28"/>
        </w:rPr>
        <w:t xml:space="preserve">едлагаем общему собранию утвердить Отчет по итогам хозяйственной деятельности в 2022г. и </w:t>
      </w:r>
      <w:r w:rsidRPr="009C3601">
        <w:rPr>
          <w:rFonts w:ascii="Times New Roman" w:hAnsi="Times New Roman" w:cs="Times New Roman"/>
          <w:i/>
          <w:sz w:val="28"/>
          <w:szCs w:val="28"/>
        </w:rPr>
        <w:t>признать работу правления и председателяудовлетворительной.</w:t>
      </w:r>
    </w:p>
    <w:p w:rsidR="00FD6707" w:rsidRPr="002A0E18" w:rsidRDefault="00FD6707" w:rsidP="00D6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275" w:rsidRPr="0023034C" w:rsidRDefault="00EB0275" w:rsidP="00D6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75" w:rsidRPr="0023034C" w:rsidRDefault="00EB0275" w:rsidP="00D658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34C">
        <w:rPr>
          <w:rFonts w:ascii="Times New Roman" w:eastAsia="Times New Roman" w:hAnsi="Times New Roman" w:cs="Times New Roman"/>
          <w:sz w:val="28"/>
          <w:szCs w:val="28"/>
        </w:rPr>
        <w:t>Председатель СНТ «Весна»                Никифоров А.Д.</w:t>
      </w:r>
    </w:p>
    <w:sectPr w:rsidR="00EB0275" w:rsidRPr="0023034C" w:rsidSect="008A1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878"/>
    <w:multiLevelType w:val="hybridMultilevel"/>
    <w:tmpl w:val="2CD0B5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A55676"/>
    <w:multiLevelType w:val="hybridMultilevel"/>
    <w:tmpl w:val="0B726724"/>
    <w:lvl w:ilvl="0" w:tplc="9D1016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06E0"/>
    <w:multiLevelType w:val="hybridMultilevel"/>
    <w:tmpl w:val="372AC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34012"/>
    <w:multiLevelType w:val="hybridMultilevel"/>
    <w:tmpl w:val="0B726724"/>
    <w:lvl w:ilvl="0" w:tplc="9D1016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A4CFE"/>
    <w:multiLevelType w:val="hybridMultilevel"/>
    <w:tmpl w:val="C6FE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C7440"/>
    <w:multiLevelType w:val="hybridMultilevel"/>
    <w:tmpl w:val="A7AE5FC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31212"/>
    <w:multiLevelType w:val="hybridMultilevel"/>
    <w:tmpl w:val="90D274FE"/>
    <w:lvl w:ilvl="0" w:tplc="5158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15855"/>
    <w:multiLevelType w:val="hybridMultilevel"/>
    <w:tmpl w:val="488C887E"/>
    <w:lvl w:ilvl="0" w:tplc="C83ADE2A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36A4F"/>
    <w:multiLevelType w:val="hybridMultilevel"/>
    <w:tmpl w:val="C6FE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5604A"/>
    <w:multiLevelType w:val="hybridMultilevel"/>
    <w:tmpl w:val="0B726724"/>
    <w:lvl w:ilvl="0" w:tplc="9D1016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91E88"/>
    <w:multiLevelType w:val="multilevel"/>
    <w:tmpl w:val="FFDC4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32C41"/>
    <w:multiLevelType w:val="hybridMultilevel"/>
    <w:tmpl w:val="CE1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38DA"/>
    <w:rsid w:val="00015E38"/>
    <w:rsid w:val="00027CE2"/>
    <w:rsid w:val="00046F61"/>
    <w:rsid w:val="00052F63"/>
    <w:rsid w:val="00057B57"/>
    <w:rsid w:val="000938DA"/>
    <w:rsid w:val="000A23B3"/>
    <w:rsid w:val="000A7228"/>
    <w:rsid w:val="000C2F1B"/>
    <w:rsid w:val="000D0EEC"/>
    <w:rsid w:val="000D3406"/>
    <w:rsid w:val="000D4984"/>
    <w:rsid w:val="000E0ABF"/>
    <w:rsid w:val="000E1C8D"/>
    <w:rsid w:val="000E220B"/>
    <w:rsid w:val="000E32C0"/>
    <w:rsid w:val="0011448D"/>
    <w:rsid w:val="00114510"/>
    <w:rsid w:val="00122623"/>
    <w:rsid w:val="00141590"/>
    <w:rsid w:val="00145A4A"/>
    <w:rsid w:val="00150809"/>
    <w:rsid w:val="00163AFB"/>
    <w:rsid w:val="00165737"/>
    <w:rsid w:val="00176BC6"/>
    <w:rsid w:val="00193ADE"/>
    <w:rsid w:val="0019424B"/>
    <w:rsid w:val="001A5D3F"/>
    <w:rsid w:val="001B06F4"/>
    <w:rsid w:val="001C2C10"/>
    <w:rsid w:val="001D21CC"/>
    <w:rsid w:val="001E55FA"/>
    <w:rsid w:val="00202222"/>
    <w:rsid w:val="002104B9"/>
    <w:rsid w:val="00215A4F"/>
    <w:rsid w:val="0022673A"/>
    <w:rsid w:val="0023034C"/>
    <w:rsid w:val="0023527A"/>
    <w:rsid w:val="00237B9E"/>
    <w:rsid w:val="00255EC2"/>
    <w:rsid w:val="002668F0"/>
    <w:rsid w:val="00274FA4"/>
    <w:rsid w:val="00284778"/>
    <w:rsid w:val="00290EDC"/>
    <w:rsid w:val="00293B4D"/>
    <w:rsid w:val="002A0E18"/>
    <w:rsid w:val="002B68C1"/>
    <w:rsid w:val="002B7997"/>
    <w:rsid w:val="002C49DC"/>
    <w:rsid w:val="00351BCD"/>
    <w:rsid w:val="003575EE"/>
    <w:rsid w:val="003657D2"/>
    <w:rsid w:val="00366AF7"/>
    <w:rsid w:val="00373CF9"/>
    <w:rsid w:val="0037652C"/>
    <w:rsid w:val="003A2D5B"/>
    <w:rsid w:val="003A3989"/>
    <w:rsid w:val="003A43A8"/>
    <w:rsid w:val="003C039B"/>
    <w:rsid w:val="003C1CB1"/>
    <w:rsid w:val="003C4CF1"/>
    <w:rsid w:val="003C6F73"/>
    <w:rsid w:val="003E44BB"/>
    <w:rsid w:val="004118F7"/>
    <w:rsid w:val="00414816"/>
    <w:rsid w:val="00415473"/>
    <w:rsid w:val="004309F0"/>
    <w:rsid w:val="00445A9C"/>
    <w:rsid w:val="004701A8"/>
    <w:rsid w:val="00471858"/>
    <w:rsid w:val="00486BC9"/>
    <w:rsid w:val="00494965"/>
    <w:rsid w:val="00496725"/>
    <w:rsid w:val="004A2363"/>
    <w:rsid w:val="004A73CF"/>
    <w:rsid w:val="004B1923"/>
    <w:rsid w:val="004C1FF7"/>
    <w:rsid w:val="004D0DEB"/>
    <w:rsid w:val="004D7FEE"/>
    <w:rsid w:val="004E1F17"/>
    <w:rsid w:val="004F54E9"/>
    <w:rsid w:val="00517F63"/>
    <w:rsid w:val="00527C40"/>
    <w:rsid w:val="00562512"/>
    <w:rsid w:val="00571DA4"/>
    <w:rsid w:val="00573B41"/>
    <w:rsid w:val="00582C68"/>
    <w:rsid w:val="00594790"/>
    <w:rsid w:val="00594E54"/>
    <w:rsid w:val="005B0C9C"/>
    <w:rsid w:val="005C7905"/>
    <w:rsid w:val="005C7D9C"/>
    <w:rsid w:val="005D49C3"/>
    <w:rsid w:val="005D5B73"/>
    <w:rsid w:val="005D7326"/>
    <w:rsid w:val="005E40B7"/>
    <w:rsid w:val="00602E18"/>
    <w:rsid w:val="006057D6"/>
    <w:rsid w:val="006203BA"/>
    <w:rsid w:val="00627026"/>
    <w:rsid w:val="0062759C"/>
    <w:rsid w:val="00631F6F"/>
    <w:rsid w:val="00680E15"/>
    <w:rsid w:val="00695B48"/>
    <w:rsid w:val="006A2F4B"/>
    <w:rsid w:val="006A7166"/>
    <w:rsid w:val="006A7D52"/>
    <w:rsid w:val="006B1C50"/>
    <w:rsid w:val="006B38E8"/>
    <w:rsid w:val="006B73F1"/>
    <w:rsid w:val="006C244C"/>
    <w:rsid w:val="006C3D8B"/>
    <w:rsid w:val="006D2E9D"/>
    <w:rsid w:val="006D61D0"/>
    <w:rsid w:val="006D6782"/>
    <w:rsid w:val="006E67A7"/>
    <w:rsid w:val="00705574"/>
    <w:rsid w:val="00723E5F"/>
    <w:rsid w:val="007340F6"/>
    <w:rsid w:val="007376AA"/>
    <w:rsid w:val="007411D2"/>
    <w:rsid w:val="00756E0F"/>
    <w:rsid w:val="00774900"/>
    <w:rsid w:val="00786E93"/>
    <w:rsid w:val="00792A12"/>
    <w:rsid w:val="00797355"/>
    <w:rsid w:val="007A3F5C"/>
    <w:rsid w:val="007C1E25"/>
    <w:rsid w:val="007C5DEE"/>
    <w:rsid w:val="007C61E3"/>
    <w:rsid w:val="007F57B5"/>
    <w:rsid w:val="00803BAC"/>
    <w:rsid w:val="0080489E"/>
    <w:rsid w:val="00816CFF"/>
    <w:rsid w:val="0081733F"/>
    <w:rsid w:val="00823DF5"/>
    <w:rsid w:val="00833072"/>
    <w:rsid w:val="0084782F"/>
    <w:rsid w:val="00860D86"/>
    <w:rsid w:val="008640D4"/>
    <w:rsid w:val="0087326F"/>
    <w:rsid w:val="00886621"/>
    <w:rsid w:val="00891CAF"/>
    <w:rsid w:val="008A106E"/>
    <w:rsid w:val="008C1300"/>
    <w:rsid w:val="008C1E89"/>
    <w:rsid w:val="008C3B6D"/>
    <w:rsid w:val="008C63A9"/>
    <w:rsid w:val="008D4385"/>
    <w:rsid w:val="008D6AF4"/>
    <w:rsid w:val="008E097E"/>
    <w:rsid w:val="008E4391"/>
    <w:rsid w:val="008F2501"/>
    <w:rsid w:val="008F7B87"/>
    <w:rsid w:val="00900DD8"/>
    <w:rsid w:val="00921BF6"/>
    <w:rsid w:val="009255BE"/>
    <w:rsid w:val="0095326B"/>
    <w:rsid w:val="0095383A"/>
    <w:rsid w:val="00957095"/>
    <w:rsid w:val="009645FC"/>
    <w:rsid w:val="00966266"/>
    <w:rsid w:val="0097068A"/>
    <w:rsid w:val="00971E90"/>
    <w:rsid w:val="009756DC"/>
    <w:rsid w:val="0098233E"/>
    <w:rsid w:val="009939EF"/>
    <w:rsid w:val="009A06CC"/>
    <w:rsid w:val="009B053B"/>
    <w:rsid w:val="009B2374"/>
    <w:rsid w:val="009B2E95"/>
    <w:rsid w:val="009B61C7"/>
    <w:rsid w:val="009C3601"/>
    <w:rsid w:val="009D4175"/>
    <w:rsid w:val="009F3DCC"/>
    <w:rsid w:val="00A03572"/>
    <w:rsid w:val="00A22209"/>
    <w:rsid w:val="00A22C7E"/>
    <w:rsid w:val="00A35682"/>
    <w:rsid w:val="00A4382E"/>
    <w:rsid w:val="00A501CF"/>
    <w:rsid w:val="00A61F35"/>
    <w:rsid w:val="00A7469D"/>
    <w:rsid w:val="00A91681"/>
    <w:rsid w:val="00A91DF1"/>
    <w:rsid w:val="00AF4113"/>
    <w:rsid w:val="00B02277"/>
    <w:rsid w:val="00B035A2"/>
    <w:rsid w:val="00B03DB8"/>
    <w:rsid w:val="00B123BD"/>
    <w:rsid w:val="00B1297B"/>
    <w:rsid w:val="00B23AAC"/>
    <w:rsid w:val="00B32B13"/>
    <w:rsid w:val="00B34A9D"/>
    <w:rsid w:val="00B3503D"/>
    <w:rsid w:val="00B442D4"/>
    <w:rsid w:val="00B44AC1"/>
    <w:rsid w:val="00B469C8"/>
    <w:rsid w:val="00B51447"/>
    <w:rsid w:val="00B5228D"/>
    <w:rsid w:val="00B63B18"/>
    <w:rsid w:val="00B77929"/>
    <w:rsid w:val="00B8465C"/>
    <w:rsid w:val="00B87A6D"/>
    <w:rsid w:val="00B924F6"/>
    <w:rsid w:val="00BA0576"/>
    <w:rsid w:val="00BA3355"/>
    <w:rsid w:val="00BB5602"/>
    <w:rsid w:val="00BD3CEB"/>
    <w:rsid w:val="00BE1DBD"/>
    <w:rsid w:val="00BE7A29"/>
    <w:rsid w:val="00C05032"/>
    <w:rsid w:val="00C14544"/>
    <w:rsid w:val="00C206E9"/>
    <w:rsid w:val="00C21F68"/>
    <w:rsid w:val="00C27BB8"/>
    <w:rsid w:val="00C329B8"/>
    <w:rsid w:val="00C34193"/>
    <w:rsid w:val="00C55073"/>
    <w:rsid w:val="00C66CC8"/>
    <w:rsid w:val="00C81FFF"/>
    <w:rsid w:val="00C96356"/>
    <w:rsid w:val="00C967C5"/>
    <w:rsid w:val="00C97CD4"/>
    <w:rsid w:val="00CA00C0"/>
    <w:rsid w:val="00CA7D85"/>
    <w:rsid w:val="00CB02B3"/>
    <w:rsid w:val="00CE380B"/>
    <w:rsid w:val="00D04060"/>
    <w:rsid w:val="00D07B3A"/>
    <w:rsid w:val="00D07E39"/>
    <w:rsid w:val="00D1751D"/>
    <w:rsid w:val="00D21675"/>
    <w:rsid w:val="00D21B71"/>
    <w:rsid w:val="00D24B2C"/>
    <w:rsid w:val="00D362E3"/>
    <w:rsid w:val="00D51150"/>
    <w:rsid w:val="00D52E31"/>
    <w:rsid w:val="00D65583"/>
    <w:rsid w:val="00D6583F"/>
    <w:rsid w:val="00D92E89"/>
    <w:rsid w:val="00D95A08"/>
    <w:rsid w:val="00DA6C24"/>
    <w:rsid w:val="00DC1437"/>
    <w:rsid w:val="00DC3062"/>
    <w:rsid w:val="00DC3462"/>
    <w:rsid w:val="00DC4EB2"/>
    <w:rsid w:val="00DD331E"/>
    <w:rsid w:val="00DE78EB"/>
    <w:rsid w:val="00E22B80"/>
    <w:rsid w:val="00E522A5"/>
    <w:rsid w:val="00E70E00"/>
    <w:rsid w:val="00E875D8"/>
    <w:rsid w:val="00EA1BE3"/>
    <w:rsid w:val="00EA5DA5"/>
    <w:rsid w:val="00EA7994"/>
    <w:rsid w:val="00EB0275"/>
    <w:rsid w:val="00EB48CC"/>
    <w:rsid w:val="00EC2D84"/>
    <w:rsid w:val="00ED0094"/>
    <w:rsid w:val="00ED0A7D"/>
    <w:rsid w:val="00ED22B4"/>
    <w:rsid w:val="00ED4F6C"/>
    <w:rsid w:val="00EE32FF"/>
    <w:rsid w:val="00EE537C"/>
    <w:rsid w:val="00EF0531"/>
    <w:rsid w:val="00EF2733"/>
    <w:rsid w:val="00EF3C3B"/>
    <w:rsid w:val="00EF3DFA"/>
    <w:rsid w:val="00F13FB7"/>
    <w:rsid w:val="00F17A19"/>
    <w:rsid w:val="00F45824"/>
    <w:rsid w:val="00F45881"/>
    <w:rsid w:val="00F463DE"/>
    <w:rsid w:val="00F826CA"/>
    <w:rsid w:val="00F86BFA"/>
    <w:rsid w:val="00F901BF"/>
    <w:rsid w:val="00F95EBA"/>
    <w:rsid w:val="00FB6509"/>
    <w:rsid w:val="00FB73E6"/>
    <w:rsid w:val="00FC255B"/>
    <w:rsid w:val="00FC5472"/>
    <w:rsid w:val="00FD0038"/>
    <w:rsid w:val="00FD4ACA"/>
    <w:rsid w:val="00FD6707"/>
    <w:rsid w:val="00FE01BF"/>
    <w:rsid w:val="00FE3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8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115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94790"/>
    <w:rPr>
      <w:b/>
      <w:bCs/>
    </w:rPr>
  </w:style>
  <w:style w:type="character" w:styleId="a6">
    <w:name w:val="Emphasis"/>
    <w:basedOn w:val="a0"/>
    <w:uiPriority w:val="20"/>
    <w:qFormat/>
    <w:rsid w:val="005947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8698-224C-4184-BB79-1F798884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Анатолий</cp:lastModifiedBy>
  <cp:revision>2</cp:revision>
  <dcterms:created xsi:type="dcterms:W3CDTF">2023-05-18T13:18:00Z</dcterms:created>
  <dcterms:modified xsi:type="dcterms:W3CDTF">2023-05-18T13:18:00Z</dcterms:modified>
</cp:coreProperties>
</file>