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ECA" w:rsidRPr="0006078B" w:rsidRDefault="00065D08" w:rsidP="00124C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ECA">
        <w:rPr>
          <w:rFonts w:ascii="Times New Roman" w:hAnsi="Times New Roman" w:cs="Times New Roman"/>
          <w:b/>
          <w:sz w:val="40"/>
          <w:szCs w:val="40"/>
        </w:rPr>
        <w:t>Объявление о проведении общего собрания №</w:t>
      </w:r>
      <w:r w:rsidR="0006078B" w:rsidRPr="0006078B">
        <w:rPr>
          <w:rFonts w:ascii="Times New Roman" w:hAnsi="Times New Roman" w:cs="Times New Roman"/>
          <w:b/>
          <w:sz w:val="40"/>
          <w:szCs w:val="40"/>
        </w:rPr>
        <w:t>1</w:t>
      </w:r>
    </w:p>
    <w:p w:rsidR="00065D08" w:rsidRPr="001C1ECA" w:rsidRDefault="0006078B" w:rsidP="00124C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078B">
        <w:rPr>
          <w:rFonts w:ascii="Times New Roman" w:hAnsi="Times New Roman" w:cs="Times New Roman"/>
          <w:b/>
          <w:sz w:val="40"/>
          <w:szCs w:val="40"/>
        </w:rPr>
        <w:t>09</w:t>
      </w:r>
      <w:r w:rsidR="00065D08" w:rsidRPr="001C1ECA">
        <w:rPr>
          <w:rFonts w:ascii="Times New Roman" w:hAnsi="Times New Roman" w:cs="Times New Roman"/>
          <w:b/>
          <w:sz w:val="40"/>
          <w:szCs w:val="40"/>
        </w:rPr>
        <w:t>.</w:t>
      </w:r>
      <w:r w:rsidRPr="0006078B">
        <w:rPr>
          <w:rFonts w:ascii="Times New Roman" w:hAnsi="Times New Roman" w:cs="Times New Roman"/>
          <w:b/>
          <w:sz w:val="40"/>
          <w:szCs w:val="40"/>
        </w:rPr>
        <w:t>03</w:t>
      </w:r>
      <w:r w:rsidR="00065D08" w:rsidRPr="001C1ECA">
        <w:rPr>
          <w:rFonts w:ascii="Times New Roman" w:hAnsi="Times New Roman" w:cs="Times New Roman"/>
          <w:b/>
          <w:sz w:val="40"/>
          <w:szCs w:val="40"/>
        </w:rPr>
        <w:t>.202</w:t>
      </w:r>
      <w:r w:rsidRPr="0006078B">
        <w:rPr>
          <w:rFonts w:ascii="Times New Roman" w:hAnsi="Times New Roman" w:cs="Times New Roman"/>
          <w:b/>
          <w:sz w:val="40"/>
          <w:szCs w:val="40"/>
        </w:rPr>
        <w:t>5</w:t>
      </w:r>
      <w:r w:rsidR="001C1ECA">
        <w:rPr>
          <w:rFonts w:ascii="Times New Roman" w:hAnsi="Times New Roman" w:cs="Times New Roman"/>
          <w:b/>
          <w:sz w:val="40"/>
          <w:szCs w:val="40"/>
        </w:rPr>
        <w:t xml:space="preserve"> в 13-00</w:t>
      </w:r>
    </w:p>
    <w:p w:rsidR="00065D08" w:rsidRDefault="00065D08" w:rsidP="00124C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2D5F" w:rsidRPr="0006078B" w:rsidRDefault="00124C1E" w:rsidP="00124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D08">
        <w:rPr>
          <w:rFonts w:ascii="Times New Roman" w:hAnsi="Times New Roman" w:cs="Times New Roman"/>
          <w:b/>
          <w:sz w:val="32"/>
          <w:szCs w:val="32"/>
        </w:rPr>
        <w:t>Повестка общего собрания</w:t>
      </w:r>
      <w:r w:rsidR="00135A30" w:rsidRPr="00065D08">
        <w:rPr>
          <w:rFonts w:ascii="Times New Roman" w:hAnsi="Times New Roman" w:cs="Times New Roman"/>
          <w:b/>
          <w:sz w:val="32"/>
          <w:szCs w:val="32"/>
        </w:rPr>
        <w:t xml:space="preserve"> ч</w:t>
      </w:r>
      <w:r w:rsidR="00243A76" w:rsidRPr="00065D08">
        <w:rPr>
          <w:rFonts w:ascii="Times New Roman" w:hAnsi="Times New Roman" w:cs="Times New Roman"/>
          <w:b/>
          <w:sz w:val="32"/>
          <w:szCs w:val="32"/>
        </w:rPr>
        <w:t>ленов СНТ «Весна»</w:t>
      </w:r>
      <w:r w:rsidR="00490DC4" w:rsidRPr="00065D08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06078B" w:rsidRPr="0006078B">
        <w:rPr>
          <w:rFonts w:ascii="Times New Roman" w:hAnsi="Times New Roman" w:cs="Times New Roman"/>
          <w:b/>
          <w:sz w:val="32"/>
          <w:szCs w:val="32"/>
        </w:rPr>
        <w:t>1</w:t>
      </w:r>
    </w:p>
    <w:p w:rsidR="006F40E1" w:rsidRPr="006F40E1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Организация: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2D5F" w:rsidRPr="00B02D5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Садоводческое Некоммерческое товарищество Собственников Недвижимости "Весна"</w:t>
      </w:r>
    </w:p>
    <w:p w:rsidR="006F40E1" w:rsidRPr="006F40E1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проведения собрания: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очно-заочное общее собрание членов СНТ «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Весна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6F40E1" w:rsidRPr="00B02D5F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 собрания: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Свердловская область, г Заречный, </w:t>
      </w:r>
      <w:hyperlink r:id="rId7" w:history="1">
        <w:r w:rsidRPr="00B02D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тер. СНТ Весна</w:t>
        </w:r>
      </w:hyperlink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zh-CN"/>
        </w:rPr>
        <w:t>уч. 22.7</w:t>
      </w:r>
    </w:p>
    <w:p w:rsidR="00B02D5F" w:rsidRPr="006F40E1" w:rsidRDefault="00B02D5F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E1" w:rsidRPr="00B02D5F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проведения собрания:</w:t>
      </w:r>
    </w:p>
    <w:p w:rsidR="00B02D5F" w:rsidRPr="006F40E1" w:rsidRDefault="00B02D5F" w:rsidP="006F4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40E1" w:rsidRPr="006F40E1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начала голосования бюллетенями</w:t>
      </w:r>
      <w:r w:rsidRPr="00B02D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D12A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6F40E1" w:rsidRPr="006F40E1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окончания голосования по бюллетеням</w:t>
      </w:r>
      <w:r w:rsidRPr="00B02D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="0006078B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06078B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6078B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00 мин.</w:t>
      </w:r>
    </w:p>
    <w:p w:rsidR="006F40E1" w:rsidRDefault="006F40E1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0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и время проведения очной части</w:t>
      </w:r>
      <w:r w:rsidRPr="00B02D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="0006078B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06078B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6078B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="0006078B" w:rsidRPr="000607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1ECA" w:rsidRPr="00B02D5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C1EC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1C1ECA" w:rsidRPr="006F40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00 мин.</w:t>
      </w:r>
    </w:p>
    <w:p w:rsidR="0006078B" w:rsidRDefault="0006078B" w:rsidP="006F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78B" w:rsidRPr="0006078B" w:rsidRDefault="0006078B" w:rsidP="0006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6078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Повестка дня</w:t>
      </w:r>
    </w:p>
    <w:p w:rsidR="006F40E1" w:rsidRPr="00B02D5F" w:rsidRDefault="006F40E1" w:rsidP="00124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5CA" w:rsidRPr="00FD25CA" w:rsidRDefault="00FD25CA" w:rsidP="00FD25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CA">
        <w:rPr>
          <w:rFonts w:ascii="Times New Roman" w:hAnsi="Times New Roman" w:cs="Times New Roman"/>
          <w:sz w:val="28"/>
          <w:szCs w:val="28"/>
        </w:rPr>
        <w:t xml:space="preserve">Утверждение председателя и секретаря </w:t>
      </w:r>
      <w:r w:rsidR="003103F4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D25CA">
        <w:rPr>
          <w:rFonts w:ascii="Times New Roman" w:hAnsi="Times New Roman" w:cs="Times New Roman"/>
          <w:sz w:val="28"/>
          <w:szCs w:val="28"/>
        </w:rPr>
        <w:t>собр</w:t>
      </w:r>
      <w:bookmarkStart w:id="0" w:name="_GoBack"/>
      <w:bookmarkEnd w:id="0"/>
      <w:r w:rsidRPr="00FD25CA">
        <w:rPr>
          <w:rFonts w:ascii="Times New Roman" w:hAnsi="Times New Roman" w:cs="Times New Roman"/>
          <w:sz w:val="28"/>
          <w:szCs w:val="28"/>
        </w:rPr>
        <w:t>ания</w:t>
      </w:r>
      <w:r w:rsidR="003103F4">
        <w:rPr>
          <w:rFonts w:ascii="Times New Roman" w:hAnsi="Times New Roman" w:cs="Times New Roman"/>
          <w:sz w:val="28"/>
          <w:szCs w:val="28"/>
        </w:rPr>
        <w:t xml:space="preserve"> </w:t>
      </w:r>
      <w:r w:rsidR="003103F4" w:rsidRPr="003103F4">
        <w:rPr>
          <w:rFonts w:ascii="Times New Roman" w:hAnsi="Times New Roman" w:cs="Times New Roman"/>
          <w:sz w:val="28"/>
          <w:szCs w:val="28"/>
        </w:rPr>
        <w:t>членов СНТ «Весна»</w:t>
      </w:r>
      <w:r w:rsidRPr="00FD25CA">
        <w:rPr>
          <w:rFonts w:ascii="Times New Roman" w:hAnsi="Times New Roman" w:cs="Times New Roman"/>
          <w:sz w:val="28"/>
          <w:szCs w:val="28"/>
        </w:rPr>
        <w:t>.</w:t>
      </w:r>
    </w:p>
    <w:p w:rsidR="0006078B" w:rsidRPr="0006078B" w:rsidRDefault="0006078B" w:rsidP="000607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78B">
        <w:rPr>
          <w:rFonts w:ascii="Times New Roman" w:hAnsi="Times New Roman" w:cs="Times New Roman"/>
          <w:sz w:val="28"/>
          <w:szCs w:val="28"/>
        </w:rPr>
        <w:t>Принятие решения по вопросу передачи объектов электросетевого хозяйства</w:t>
      </w:r>
      <w:r w:rsidR="000C333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6078B">
        <w:rPr>
          <w:rFonts w:ascii="Times New Roman" w:hAnsi="Times New Roman" w:cs="Times New Roman"/>
          <w:sz w:val="28"/>
          <w:szCs w:val="28"/>
        </w:rPr>
        <w:t>, являющихся  имуществом общего</w:t>
      </w:r>
      <w:r w:rsidR="004D3B87">
        <w:rPr>
          <w:rFonts w:ascii="Times New Roman" w:hAnsi="Times New Roman" w:cs="Times New Roman"/>
          <w:sz w:val="28"/>
          <w:szCs w:val="28"/>
        </w:rPr>
        <w:t xml:space="preserve"> </w:t>
      </w:r>
      <w:r w:rsidRPr="0006078B">
        <w:rPr>
          <w:rFonts w:ascii="Times New Roman" w:hAnsi="Times New Roman" w:cs="Times New Roman"/>
          <w:sz w:val="28"/>
          <w:szCs w:val="28"/>
        </w:rPr>
        <w:t>пользования товарищества в собственность ПАО «</w:t>
      </w:r>
      <w:proofErr w:type="spellStart"/>
      <w:r w:rsidRPr="0006078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6078B">
        <w:rPr>
          <w:rFonts w:ascii="Times New Roman" w:hAnsi="Times New Roman" w:cs="Times New Roman"/>
          <w:sz w:val="28"/>
          <w:szCs w:val="28"/>
        </w:rPr>
        <w:t xml:space="preserve"> Урал». </w:t>
      </w:r>
    </w:p>
    <w:p w:rsidR="0006078B" w:rsidRPr="0006078B" w:rsidRDefault="0006078B" w:rsidP="000607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78B">
        <w:rPr>
          <w:rFonts w:ascii="Times New Roman" w:hAnsi="Times New Roman" w:cs="Times New Roman"/>
          <w:sz w:val="28"/>
          <w:szCs w:val="28"/>
        </w:rPr>
        <w:t>Определение кандидатуры уполномоченного представителя  по  взаимодействию с ПАО «</w:t>
      </w:r>
      <w:proofErr w:type="spellStart"/>
      <w:r w:rsidRPr="0006078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6078B">
        <w:rPr>
          <w:rFonts w:ascii="Times New Roman" w:hAnsi="Times New Roman" w:cs="Times New Roman"/>
          <w:sz w:val="28"/>
          <w:szCs w:val="28"/>
        </w:rPr>
        <w:t xml:space="preserve"> Урал».</w:t>
      </w:r>
    </w:p>
    <w:p w:rsidR="00B02D5F" w:rsidRDefault="0006078B" w:rsidP="00FB09B6">
      <w:pPr>
        <w:pStyle w:val="a3"/>
        <w:numPr>
          <w:ilvl w:val="0"/>
          <w:numId w:val="12"/>
        </w:num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78B">
        <w:rPr>
          <w:rFonts w:ascii="Times New Roman" w:hAnsi="Times New Roman" w:cs="Times New Roman"/>
          <w:sz w:val="28"/>
          <w:szCs w:val="28"/>
        </w:rPr>
        <w:t>Обеспечение доступа представителей ПАО «</w:t>
      </w:r>
      <w:proofErr w:type="spellStart"/>
      <w:r w:rsidRPr="0006078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6078B">
        <w:rPr>
          <w:rFonts w:ascii="Times New Roman" w:hAnsi="Times New Roman" w:cs="Times New Roman"/>
          <w:sz w:val="28"/>
          <w:szCs w:val="28"/>
        </w:rPr>
        <w:t xml:space="preserve"> Урал» на земельные участки для эксплуатации объектов электросетевого хозяйства после их отчуждения, соблюдение условий использования земельных участков в пределах охранных зон объектов электросетевого хозяйства.</w:t>
      </w:r>
    </w:p>
    <w:p w:rsidR="000C333F" w:rsidRPr="000C333F" w:rsidRDefault="000C333F" w:rsidP="000C333F">
      <w:pPr>
        <w:spacing w:before="100" w:after="1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333F">
        <w:rPr>
          <w:rFonts w:ascii="Times New Roman" w:hAnsi="Times New Roman" w:cs="Times New Roman"/>
          <w:sz w:val="28"/>
          <w:szCs w:val="28"/>
        </w:rPr>
        <w:t>5.</w:t>
      </w:r>
      <w:r w:rsidRPr="000C333F">
        <w:rPr>
          <w:rFonts w:ascii="Times New Roman" w:hAnsi="Times New Roman" w:cs="Times New Roman"/>
          <w:sz w:val="28"/>
          <w:szCs w:val="28"/>
        </w:rPr>
        <w:tab/>
        <w:t>Утверждение перечня фактически запитанных потребителей (Приложение 2).</w:t>
      </w:r>
    </w:p>
    <w:p w:rsidR="00FD25CA" w:rsidRDefault="00FD25CA" w:rsidP="000E5EE2">
      <w:pPr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D5F" w:rsidRPr="00B02D5F" w:rsidRDefault="00B02D5F" w:rsidP="000E5EE2">
      <w:pPr>
        <w:spacing w:before="100"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E69" w:rsidRPr="00B02D5F" w:rsidRDefault="009C0E69" w:rsidP="009C0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F40E1"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F40E1"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F40E1" w:rsidRPr="00B02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Модестова К.А.</w:t>
      </w:r>
    </w:p>
    <w:sectPr w:rsidR="009C0E69" w:rsidRPr="00B02D5F" w:rsidSect="0029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1AC" w:rsidRDefault="00C821AC" w:rsidP="003103F4">
      <w:pPr>
        <w:spacing w:after="0" w:line="240" w:lineRule="auto"/>
      </w:pPr>
      <w:r>
        <w:separator/>
      </w:r>
    </w:p>
  </w:endnote>
  <w:endnote w:type="continuationSeparator" w:id="0">
    <w:p w:rsidR="00C821AC" w:rsidRDefault="00C821AC" w:rsidP="0031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1AC" w:rsidRDefault="00C821AC" w:rsidP="003103F4">
      <w:pPr>
        <w:spacing w:after="0" w:line="240" w:lineRule="auto"/>
      </w:pPr>
      <w:r>
        <w:separator/>
      </w:r>
    </w:p>
  </w:footnote>
  <w:footnote w:type="continuationSeparator" w:id="0">
    <w:p w:rsidR="00C821AC" w:rsidRDefault="00C821AC" w:rsidP="0031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357"/>
    <w:multiLevelType w:val="hybridMultilevel"/>
    <w:tmpl w:val="9ED6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7B3"/>
    <w:multiLevelType w:val="hybridMultilevel"/>
    <w:tmpl w:val="C2DC0A82"/>
    <w:lvl w:ilvl="0" w:tplc="760E74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BEF"/>
    <w:multiLevelType w:val="hybridMultilevel"/>
    <w:tmpl w:val="57027F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610D"/>
    <w:multiLevelType w:val="multilevel"/>
    <w:tmpl w:val="0960F9B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2B632FF7"/>
    <w:multiLevelType w:val="multilevel"/>
    <w:tmpl w:val="946A0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C1C61"/>
    <w:multiLevelType w:val="multilevel"/>
    <w:tmpl w:val="CA1E7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2520AA4"/>
    <w:multiLevelType w:val="hybridMultilevel"/>
    <w:tmpl w:val="23D6172E"/>
    <w:lvl w:ilvl="0" w:tplc="C0A888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2C59"/>
    <w:multiLevelType w:val="hybridMultilevel"/>
    <w:tmpl w:val="0D5498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17F14E4"/>
    <w:multiLevelType w:val="hybridMultilevel"/>
    <w:tmpl w:val="91BC4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3A61"/>
    <w:multiLevelType w:val="hybridMultilevel"/>
    <w:tmpl w:val="1AD4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94AF9"/>
    <w:multiLevelType w:val="multilevel"/>
    <w:tmpl w:val="D28C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11" w15:restartNumberingAfterBreak="0">
    <w:nsid w:val="6BDE7C44"/>
    <w:multiLevelType w:val="hybridMultilevel"/>
    <w:tmpl w:val="3C4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437D6"/>
    <w:multiLevelType w:val="multilevel"/>
    <w:tmpl w:val="C604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FD48E4"/>
    <w:multiLevelType w:val="hybridMultilevel"/>
    <w:tmpl w:val="A890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D53CB"/>
    <w:multiLevelType w:val="multilevel"/>
    <w:tmpl w:val="CC9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E4"/>
    <w:rsid w:val="0000394D"/>
    <w:rsid w:val="0006078B"/>
    <w:rsid w:val="00065D08"/>
    <w:rsid w:val="000C333F"/>
    <w:rsid w:val="000E5EE2"/>
    <w:rsid w:val="00100EBB"/>
    <w:rsid w:val="0012401E"/>
    <w:rsid w:val="00124C1E"/>
    <w:rsid w:val="00135A30"/>
    <w:rsid w:val="00161F34"/>
    <w:rsid w:val="0019624B"/>
    <w:rsid w:val="001A0EA2"/>
    <w:rsid w:val="001A3D01"/>
    <w:rsid w:val="001C1ECA"/>
    <w:rsid w:val="0023355E"/>
    <w:rsid w:val="00243A76"/>
    <w:rsid w:val="00245840"/>
    <w:rsid w:val="00293A92"/>
    <w:rsid w:val="002A7976"/>
    <w:rsid w:val="002B2395"/>
    <w:rsid w:val="002C6A5C"/>
    <w:rsid w:val="003103F4"/>
    <w:rsid w:val="003A15A8"/>
    <w:rsid w:val="003F0539"/>
    <w:rsid w:val="004075E9"/>
    <w:rsid w:val="00435E4A"/>
    <w:rsid w:val="00490DC4"/>
    <w:rsid w:val="004C4E90"/>
    <w:rsid w:val="004D3B87"/>
    <w:rsid w:val="0050639C"/>
    <w:rsid w:val="005706E4"/>
    <w:rsid w:val="00572D48"/>
    <w:rsid w:val="005C6EA8"/>
    <w:rsid w:val="005C75FF"/>
    <w:rsid w:val="0062528B"/>
    <w:rsid w:val="006576C7"/>
    <w:rsid w:val="00673D85"/>
    <w:rsid w:val="006C344E"/>
    <w:rsid w:val="006E1CBD"/>
    <w:rsid w:val="006F40E1"/>
    <w:rsid w:val="00713D72"/>
    <w:rsid w:val="00821EFC"/>
    <w:rsid w:val="00855211"/>
    <w:rsid w:val="00861F2B"/>
    <w:rsid w:val="009454E4"/>
    <w:rsid w:val="009C06AD"/>
    <w:rsid w:val="009C0E69"/>
    <w:rsid w:val="00A10383"/>
    <w:rsid w:val="00AD0289"/>
    <w:rsid w:val="00AD5A39"/>
    <w:rsid w:val="00B02D5F"/>
    <w:rsid w:val="00B25544"/>
    <w:rsid w:val="00B44C10"/>
    <w:rsid w:val="00B93635"/>
    <w:rsid w:val="00BD44AD"/>
    <w:rsid w:val="00C22F4F"/>
    <w:rsid w:val="00C272A7"/>
    <w:rsid w:val="00C354B9"/>
    <w:rsid w:val="00C74480"/>
    <w:rsid w:val="00C821AC"/>
    <w:rsid w:val="00CC76E2"/>
    <w:rsid w:val="00E35ACF"/>
    <w:rsid w:val="00E60553"/>
    <w:rsid w:val="00E77E07"/>
    <w:rsid w:val="00EA3895"/>
    <w:rsid w:val="00ED12A2"/>
    <w:rsid w:val="00ED2761"/>
    <w:rsid w:val="00EF106F"/>
    <w:rsid w:val="00EF26DC"/>
    <w:rsid w:val="00F919D7"/>
    <w:rsid w:val="00FC184C"/>
    <w:rsid w:val="00FC3CBD"/>
    <w:rsid w:val="00FD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1CE0"/>
  <w15:docId w15:val="{82728539-1B43-4D4B-8D10-D7AA0426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39C"/>
  </w:style>
  <w:style w:type="paragraph" w:styleId="3">
    <w:name w:val="heading 3"/>
    <w:basedOn w:val="a"/>
    <w:link w:val="30"/>
    <w:uiPriority w:val="9"/>
    <w:qFormat/>
    <w:rsid w:val="00C74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74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C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480"/>
    <w:rPr>
      <w:b/>
      <w:bCs/>
    </w:rPr>
  </w:style>
  <w:style w:type="character" w:styleId="a6">
    <w:name w:val="Hyperlink"/>
    <w:basedOn w:val="a0"/>
    <w:uiPriority w:val="99"/>
    <w:semiHidden/>
    <w:unhideWhenUsed/>
    <w:rsid w:val="00C74480"/>
    <w:rPr>
      <w:color w:val="0000FF"/>
      <w:u w:val="single"/>
    </w:rPr>
  </w:style>
  <w:style w:type="character" w:customStyle="1" w:styleId="td-nr-views-4288">
    <w:name w:val="td-nr-views-4288"/>
    <w:basedOn w:val="a0"/>
    <w:rsid w:val="00C74480"/>
  </w:style>
  <w:style w:type="character" w:customStyle="1" w:styleId="td-nr-views-4196">
    <w:name w:val="td-nr-views-4196"/>
    <w:basedOn w:val="a0"/>
    <w:rsid w:val="00C74480"/>
  </w:style>
  <w:style w:type="character" w:customStyle="1" w:styleId="td-nr-views-4179">
    <w:name w:val="td-nr-views-4179"/>
    <w:basedOn w:val="a0"/>
    <w:rsid w:val="00C74480"/>
  </w:style>
  <w:style w:type="character" w:customStyle="1" w:styleId="td-nr-views-4041">
    <w:name w:val="td-nr-views-4041"/>
    <w:basedOn w:val="a0"/>
    <w:rsid w:val="00C74480"/>
  </w:style>
  <w:style w:type="character" w:customStyle="1" w:styleId="td-nr-views-4010">
    <w:name w:val="td-nr-views-4010"/>
    <w:basedOn w:val="a0"/>
    <w:rsid w:val="00C74480"/>
  </w:style>
  <w:style w:type="character" w:customStyle="1" w:styleId="td-nr-views-3260">
    <w:name w:val="td-nr-views-3260"/>
    <w:basedOn w:val="a0"/>
    <w:rsid w:val="00C74480"/>
  </w:style>
  <w:style w:type="character" w:styleId="HTML">
    <w:name w:val="HTML Cite"/>
    <w:basedOn w:val="a0"/>
    <w:uiPriority w:val="99"/>
    <w:semiHidden/>
    <w:unhideWhenUsed/>
    <w:rsid w:val="00C7448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4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448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input-wrap">
    <w:name w:val="comment-form-input-wrap"/>
    <w:basedOn w:val="a"/>
    <w:rsid w:val="00C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eq-wrap">
    <w:name w:val="comment-req-wrap"/>
    <w:basedOn w:val="a0"/>
    <w:rsid w:val="00C7448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4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4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4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3F4"/>
  </w:style>
  <w:style w:type="paragraph" w:styleId="ab">
    <w:name w:val="footer"/>
    <w:basedOn w:val="a"/>
    <w:link w:val="ac"/>
    <w:uiPriority w:val="99"/>
    <w:unhideWhenUsed/>
    <w:rsid w:val="0031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3F4"/>
  </w:style>
  <w:style w:type="table" w:styleId="ad">
    <w:name w:val="Table Grid"/>
    <w:basedOn w:val="a1"/>
    <w:uiPriority w:val="59"/>
    <w:rsid w:val="00C2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6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5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2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cus.kontur.ru/search?query=%22%D0%A1%D0%B2%D0%B5%D1%80%D0%B4%D0%BB%D0%BE%D0%B2%D1%81%D0%BA%D0%B0%D1%8F%20%D0%97%D0%B0%D1%80%D0%B5%D1%87%D0%BD%D1%8B%D0%B9%20%D0%92%D0%B5%D1%81%D0%BD%D0%B0%22&amp;country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Modestova Kseniya Aleksandrovna</cp:lastModifiedBy>
  <cp:revision>15</cp:revision>
  <cp:lastPrinted>2024-06-10T05:33:00Z</cp:lastPrinted>
  <dcterms:created xsi:type="dcterms:W3CDTF">2024-06-10T05:25:00Z</dcterms:created>
  <dcterms:modified xsi:type="dcterms:W3CDTF">2025-02-23T07:08:00Z</dcterms:modified>
</cp:coreProperties>
</file>