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01" w:rsidRPr="00B64774" w:rsidRDefault="00FE3B7F" w:rsidP="00296C1F">
      <w:pPr>
        <w:shd w:val="clear" w:color="auto" w:fill="FFFFFF"/>
        <w:spacing w:after="0" w:line="240" w:lineRule="auto"/>
        <w:ind w:left="5529" w:hanging="893"/>
        <w:jc w:val="both"/>
        <w:rPr>
          <w:rFonts w:ascii="Times New Roman" w:eastAsia="Times New Roman" w:hAnsi="Times New Roman" w:cs="Times New Roman"/>
          <w:sz w:val="24"/>
          <w:szCs w:val="24"/>
        </w:rPr>
      </w:pPr>
      <w:bookmarkStart w:id="0" w:name="_GoBack"/>
      <w:bookmarkEnd w:id="0"/>
      <w:r w:rsidRPr="00B64774">
        <w:rPr>
          <w:rFonts w:ascii="Times New Roman" w:eastAsia="Times New Roman" w:hAnsi="Times New Roman" w:cs="Times New Roman"/>
          <w:b/>
          <w:sz w:val="24"/>
          <w:szCs w:val="24"/>
        </w:rPr>
        <w:t xml:space="preserve">                   </w:t>
      </w:r>
      <w:r w:rsidR="005A601E" w:rsidRPr="00B64774">
        <w:rPr>
          <w:rFonts w:ascii="Times New Roman" w:eastAsia="Times New Roman" w:hAnsi="Times New Roman" w:cs="Times New Roman"/>
          <w:b/>
          <w:sz w:val="24"/>
          <w:szCs w:val="24"/>
        </w:rPr>
        <w:t xml:space="preserve">                                 </w:t>
      </w:r>
      <w:r w:rsidR="00296C1F">
        <w:rPr>
          <w:rFonts w:ascii="Times New Roman" w:eastAsia="Times New Roman" w:hAnsi="Times New Roman" w:cs="Times New Roman"/>
          <w:b/>
          <w:sz w:val="24"/>
          <w:szCs w:val="24"/>
        </w:rPr>
        <w:t xml:space="preserve">          </w:t>
      </w:r>
      <w:r w:rsidR="00296C1F">
        <w:rPr>
          <w:rFonts w:ascii="Times New Roman" w:eastAsia="Times New Roman" w:hAnsi="Times New Roman" w:cs="Times New Roman"/>
          <w:b/>
          <w:sz w:val="24"/>
          <w:szCs w:val="24"/>
        </w:rPr>
        <w:tab/>
      </w:r>
      <w:r w:rsidR="00296C1F">
        <w:rPr>
          <w:rFonts w:ascii="Times New Roman" w:eastAsia="Times New Roman" w:hAnsi="Times New Roman" w:cs="Times New Roman"/>
          <w:b/>
          <w:sz w:val="24"/>
          <w:szCs w:val="24"/>
        </w:rPr>
        <w:tab/>
      </w:r>
      <w:r w:rsidR="00296C1F">
        <w:rPr>
          <w:rFonts w:ascii="Times New Roman" w:eastAsia="Times New Roman" w:hAnsi="Times New Roman" w:cs="Times New Roman"/>
          <w:b/>
          <w:sz w:val="24"/>
          <w:szCs w:val="24"/>
        </w:rPr>
        <w:tab/>
      </w:r>
      <w:r w:rsidR="00591B2C" w:rsidRPr="00B64774">
        <w:rPr>
          <w:rFonts w:ascii="Times New Roman" w:eastAsia="Times New Roman" w:hAnsi="Times New Roman" w:cs="Times New Roman"/>
          <w:b/>
          <w:sz w:val="24"/>
          <w:szCs w:val="24"/>
        </w:rPr>
        <w:t>«</w:t>
      </w:r>
      <w:r w:rsidR="00881A01" w:rsidRPr="00B64774">
        <w:rPr>
          <w:rFonts w:ascii="Times New Roman" w:eastAsia="Times New Roman" w:hAnsi="Times New Roman" w:cs="Times New Roman"/>
          <w:b/>
          <w:sz w:val="24"/>
          <w:szCs w:val="24"/>
        </w:rPr>
        <w:t>УТВЕРЖДЕНО</w:t>
      </w:r>
      <w:r w:rsidR="00591B2C" w:rsidRPr="00B64774">
        <w:rPr>
          <w:rFonts w:ascii="Times New Roman" w:eastAsia="Times New Roman" w:hAnsi="Times New Roman" w:cs="Times New Roman"/>
          <w:b/>
          <w:sz w:val="24"/>
          <w:szCs w:val="24"/>
        </w:rPr>
        <w:t>»</w:t>
      </w:r>
    </w:p>
    <w:p w:rsidR="0087630C" w:rsidRPr="00B64774" w:rsidRDefault="00FE3B7F" w:rsidP="00FE3B7F">
      <w:pPr>
        <w:shd w:val="clear" w:color="auto" w:fill="FFFFFF"/>
        <w:spacing w:after="0" w:line="240" w:lineRule="auto"/>
        <w:ind w:firstLine="708"/>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w:t>
      </w:r>
      <w:r w:rsidR="00B64774">
        <w:rPr>
          <w:rFonts w:ascii="Times New Roman" w:eastAsia="Times New Roman" w:hAnsi="Times New Roman" w:cs="Times New Roman"/>
          <w:sz w:val="24"/>
          <w:szCs w:val="24"/>
        </w:rPr>
        <w:t xml:space="preserve">  </w:t>
      </w:r>
      <w:r w:rsidR="0087630C" w:rsidRPr="00B64774">
        <w:rPr>
          <w:rFonts w:ascii="Times New Roman" w:eastAsia="Times New Roman" w:hAnsi="Times New Roman" w:cs="Times New Roman"/>
          <w:sz w:val="24"/>
          <w:szCs w:val="24"/>
        </w:rPr>
        <w:t xml:space="preserve">решением </w:t>
      </w:r>
      <w:r w:rsidR="00023916">
        <w:rPr>
          <w:rFonts w:ascii="Times New Roman" w:eastAsia="Times New Roman" w:hAnsi="Times New Roman" w:cs="Times New Roman"/>
          <w:sz w:val="24"/>
          <w:szCs w:val="24"/>
        </w:rPr>
        <w:t>О</w:t>
      </w:r>
      <w:r w:rsidR="0087630C" w:rsidRPr="00B64774">
        <w:rPr>
          <w:rFonts w:ascii="Times New Roman" w:eastAsia="Times New Roman" w:hAnsi="Times New Roman" w:cs="Times New Roman"/>
          <w:sz w:val="24"/>
          <w:szCs w:val="24"/>
        </w:rPr>
        <w:t>бщего</w:t>
      </w:r>
      <w:r w:rsidR="00881A01" w:rsidRPr="00B64774">
        <w:rPr>
          <w:rFonts w:ascii="Times New Roman" w:eastAsia="Times New Roman" w:hAnsi="Times New Roman" w:cs="Times New Roman"/>
          <w:sz w:val="24"/>
          <w:szCs w:val="24"/>
        </w:rPr>
        <w:t xml:space="preserve"> собрани</w:t>
      </w:r>
      <w:r w:rsidR="0087630C" w:rsidRPr="00B64774">
        <w:rPr>
          <w:rFonts w:ascii="Times New Roman" w:eastAsia="Times New Roman" w:hAnsi="Times New Roman" w:cs="Times New Roman"/>
          <w:sz w:val="24"/>
          <w:szCs w:val="24"/>
        </w:rPr>
        <w:t>я</w:t>
      </w:r>
    </w:p>
    <w:p w:rsidR="00881A01" w:rsidRPr="00B64774" w:rsidRDefault="00FE3B7F" w:rsidP="0087630C">
      <w:pPr>
        <w:shd w:val="clear" w:color="auto" w:fill="FFFFFF"/>
        <w:spacing w:after="0" w:line="240" w:lineRule="auto"/>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w:t>
      </w:r>
      <w:r w:rsidR="00B64774">
        <w:rPr>
          <w:rFonts w:ascii="Times New Roman" w:eastAsia="Times New Roman" w:hAnsi="Times New Roman" w:cs="Times New Roman"/>
          <w:sz w:val="24"/>
          <w:szCs w:val="24"/>
        </w:rPr>
        <w:t xml:space="preserve">   </w:t>
      </w:r>
      <w:r w:rsidR="00881A01" w:rsidRPr="00B64774">
        <w:rPr>
          <w:rFonts w:ascii="Times New Roman" w:eastAsia="Times New Roman" w:hAnsi="Times New Roman" w:cs="Times New Roman"/>
          <w:sz w:val="24"/>
          <w:szCs w:val="24"/>
        </w:rPr>
        <w:t>членов</w:t>
      </w:r>
      <w:r w:rsidRPr="00B64774">
        <w:rPr>
          <w:rFonts w:ascii="Times New Roman" w:eastAsia="Times New Roman" w:hAnsi="Times New Roman" w:cs="Times New Roman"/>
          <w:sz w:val="24"/>
          <w:szCs w:val="24"/>
        </w:rPr>
        <w:t xml:space="preserve"> </w:t>
      </w:r>
      <w:r w:rsidR="00881A01" w:rsidRPr="00B64774">
        <w:rPr>
          <w:rFonts w:ascii="Times New Roman" w:eastAsia="Times New Roman" w:hAnsi="Times New Roman" w:cs="Times New Roman"/>
          <w:sz w:val="24"/>
          <w:szCs w:val="24"/>
        </w:rPr>
        <w:t>СНТ «</w:t>
      </w:r>
      <w:r w:rsidR="00942BE9" w:rsidRPr="00B64774">
        <w:rPr>
          <w:rFonts w:ascii="Times New Roman" w:eastAsia="Times New Roman" w:hAnsi="Times New Roman" w:cs="Times New Roman"/>
          <w:sz w:val="24"/>
          <w:szCs w:val="24"/>
        </w:rPr>
        <w:t>Весна</w:t>
      </w:r>
      <w:r w:rsidR="00881A01" w:rsidRPr="00B64774">
        <w:rPr>
          <w:rFonts w:ascii="Times New Roman" w:eastAsia="Times New Roman" w:hAnsi="Times New Roman" w:cs="Times New Roman"/>
          <w:sz w:val="24"/>
          <w:szCs w:val="24"/>
        </w:rPr>
        <w:t>»</w:t>
      </w:r>
    </w:p>
    <w:p w:rsidR="0087630C" w:rsidRPr="00296C1F" w:rsidRDefault="0087630C" w:rsidP="0087630C">
      <w:pPr>
        <w:shd w:val="clear" w:color="auto" w:fill="FFFFFF"/>
        <w:spacing w:after="0" w:line="240" w:lineRule="auto"/>
        <w:ind w:left="5529"/>
        <w:jc w:val="both"/>
        <w:rPr>
          <w:rFonts w:ascii="Times New Roman" w:eastAsia="Times New Roman" w:hAnsi="Times New Roman" w:cs="Times New Roman"/>
          <w:b/>
          <w:sz w:val="24"/>
          <w:szCs w:val="24"/>
        </w:rPr>
      </w:pPr>
      <w:r w:rsidRPr="00296C1F">
        <w:rPr>
          <w:rFonts w:ascii="Times New Roman" w:eastAsia="Times New Roman" w:hAnsi="Times New Roman" w:cs="Times New Roman"/>
          <w:sz w:val="24"/>
          <w:szCs w:val="24"/>
        </w:rPr>
        <w:t xml:space="preserve">Протокол № </w:t>
      </w:r>
      <w:r w:rsidR="005A601E" w:rsidRPr="00296C1F">
        <w:rPr>
          <w:rFonts w:ascii="Times New Roman" w:eastAsia="Times New Roman" w:hAnsi="Times New Roman" w:cs="Times New Roman"/>
          <w:sz w:val="24"/>
          <w:szCs w:val="24"/>
        </w:rPr>
        <w:softHyphen/>
        <w:t>__</w:t>
      </w:r>
      <w:r w:rsidRPr="00296C1F">
        <w:rPr>
          <w:rFonts w:ascii="Times New Roman" w:eastAsia="Times New Roman" w:hAnsi="Times New Roman" w:cs="Times New Roman"/>
          <w:sz w:val="24"/>
          <w:szCs w:val="24"/>
        </w:rPr>
        <w:t>/201</w:t>
      </w:r>
      <w:r w:rsidR="005A601E" w:rsidRPr="00296C1F">
        <w:rPr>
          <w:rFonts w:ascii="Times New Roman" w:eastAsia="Times New Roman" w:hAnsi="Times New Roman" w:cs="Times New Roman"/>
          <w:sz w:val="24"/>
          <w:szCs w:val="24"/>
        </w:rPr>
        <w:t>6</w:t>
      </w:r>
      <w:r w:rsidRPr="00296C1F">
        <w:rPr>
          <w:rFonts w:ascii="Times New Roman" w:eastAsia="Times New Roman" w:hAnsi="Times New Roman" w:cs="Times New Roman"/>
          <w:sz w:val="24"/>
          <w:szCs w:val="24"/>
        </w:rPr>
        <w:t xml:space="preserve"> от </w:t>
      </w:r>
      <w:r w:rsidR="00287543">
        <w:rPr>
          <w:rFonts w:ascii="Times New Roman" w:eastAsia="Times New Roman" w:hAnsi="Times New Roman" w:cs="Times New Roman"/>
          <w:sz w:val="24"/>
          <w:szCs w:val="24"/>
        </w:rPr>
        <w:t>05</w:t>
      </w:r>
      <w:r w:rsidRPr="00296C1F">
        <w:rPr>
          <w:rFonts w:ascii="Times New Roman" w:eastAsia="Times New Roman" w:hAnsi="Times New Roman" w:cs="Times New Roman"/>
          <w:sz w:val="24"/>
          <w:szCs w:val="24"/>
        </w:rPr>
        <w:t>.0</w:t>
      </w:r>
      <w:r w:rsidR="005A601E" w:rsidRPr="00296C1F">
        <w:rPr>
          <w:rFonts w:ascii="Times New Roman" w:eastAsia="Times New Roman" w:hAnsi="Times New Roman" w:cs="Times New Roman"/>
          <w:sz w:val="24"/>
          <w:szCs w:val="24"/>
        </w:rPr>
        <w:t>6</w:t>
      </w:r>
      <w:r w:rsidRPr="00296C1F">
        <w:rPr>
          <w:rFonts w:ascii="Times New Roman" w:eastAsia="Times New Roman" w:hAnsi="Times New Roman" w:cs="Times New Roman"/>
          <w:sz w:val="24"/>
          <w:szCs w:val="24"/>
        </w:rPr>
        <w:t>.201</w:t>
      </w:r>
      <w:r w:rsidR="005A601E" w:rsidRPr="00296C1F">
        <w:rPr>
          <w:rFonts w:ascii="Times New Roman" w:eastAsia="Times New Roman" w:hAnsi="Times New Roman" w:cs="Times New Roman"/>
          <w:sz w:val="24"/>
          <w:szCs w:val="24"/>
        </w:rPr>
        <w:t>6</w:t>
      </w:r>
    </w:p>
    <w:p w:rsidR="00565368" w:rsidRPr="00296C1F" w:rsidRDefault="00565368" w:rsidP="00881A01">
      <w:pPr>
        <w:shd w:val="clear" w:color="auto" w:fill="FFFFFF"/>
        <w:spacing w:after="0" w:line="240" w:lineRule="auto"/>
        <w:ind w:left="4636"/>
        <w:jc w:val="center"/>
        <w:rPr>
          <w:rFonts w:ascii="Times New Roman" w:eastAsia="Times New Roman" w:hAnsi="Times New Roman" w:cs="Times New Roman"/>
          <w:sz w:val="24"/>
          <w:szCs w:val="24"/>
        </w:rPr>
      </w:pPr>
    </w:p>
    <w:p w:rsidR="00881A01" w:rsidRPr="00B64774" w:rsidRDefault="005A601E" w:rsidP="00881A01">
      <w:pPr>
        <w:shd w:val="clear" w:color="auto" w:fill="FFFFFF"/>
        <w:spacing w:after="0" w:line="240" w:lineRule="auto"/>
        <w:ind w:left="463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w:t>
      </w:r>
      <w:r w:rsidR="00881A01" w:rsidRPr="00B64774">
        <w:rPr>
          <w:rFonts w:ascii="Times New Roman" w:eastAsia="Times New Roman" w:hAnsi="Times New Roman" w:cs="Times New Roman"/>
          <w:sz w:val="24"/>
          <w:szCs w:val="24"/>
        </w:rPr>
        <w:t>«</w:t>
      </w:r>
      <w:r w:rsidR="003A6996" w:rsidRPr="00B64774">
        <w:rPr>
          <w:rFonts w:ascii="Times New Roman" w:eastAsia="Times New Roman" w:hAnsi="Times New Roman" w:cs="Times New Roman"/>
          <w:sz w:val="24"/>
          <w:szCs w:val="24"/>
        </w:rPr>
        <w:t>_</w:t>
      </w:r>
      <w:r w:rsidR="00256C5C" w:rsidRPr="00B64774">
        <w:rPr>
          <w:rFonts w:ascii="Times New Roman" w:eastAsia="Times New Roman" w:hAnsi="Times New Roman" w:cs="Times New Roman"/>
          <w:sz w:val="24"/>
          <w:szCs w:val="24"/>
        </w:rPr>
        <w:t>__</w:t>
      </w:r>
      <w:r w:rsidR="00881A01" w:rsidRPr="00B64774">
        <w:rPr>
          <w:rFonts w:ascii="Times New Roman" w:eastAsia="Times New Roman" w:hAnsi="Times New Roman" w:cs="Times New Roman"/>
          <w:sz w:val="24"/>
          <w:szCs w:val="24"/>
        </w:rPr>
        <w:t xml:space="preserve">» </w:t>
      </w:r>
      <w:r w:rsidR="00256C5C" w:rsidRPr="00B64774">
        <w:rPr>
          <w:rFonts w:ascii="Times New Roman" w:eastAsia="Times New Roman" w:hAnsi="Times New Roman" w:cs="Times New Roman"/>
          <w:sz w:val="24"/>
          <w:szCs w:val="24"/>
        </w:rPr>
        <w:t>____</w:t>
      </w:r>
      <w:r w:rsidR="00565368" w:rsidRPr="00B64774">
        <w:rPr>
          <w:rFonts w:ascii="Times New Roman" w:eastAsia="Times New Roman" w:hAnsi="Times New Roman" w:cs="Times New Roman"/>
          <w:sz w:val="24"/>
          <w:szCs w:val="24"/>
        </w:rPr>
        <w:t>_</w:t>
      </w:r>
      <w:r w:rsidR="00256C5C" w:rsidRPr="00B64774">
        <w:rPr>
          <w:rFonts w:ascii="Times New Roman" w:eastAsia="Times New Roman" w:hAnsi="Times New Roman" w:cs="Times New Roman"/>
          <w:sz w:val="24"/>
          <w:szCs w:val="24"/>
        </w:rPr>
        <w:t>__</w:t>
      </w:r>
      <w:r w:rsidR="00467C12" w:rsidRPr="00B64774">
        <w:rPr>
          <w:rFonts w:ascii="Times New Roman" w:eastAsia="Times New Roman" w:hAnsi="Times New Roman" w:cs="Times New Roman"/>
          <w:sz w:val="24"/>
          <w:szCs w:val="24"/>
        </w:rPr>
        <w:t>__</w:t>
      </w:r>
      <w:r w:rsidR="00256C5C" w:rsidRPr="00B64774">
        <w:rPr>
          <w:rFonts w:ascii="Times New Roman" w:eastAsia="Times New Roman" w:hAnsi="Times New Roman" w:cs="Times New Roman"/>
          <w:sz w:val="24"/>
          <w:szCs w:val="24"/>
        </w:rPr>
        <w:t>_</w:t>
      </w:r>
      <w:r w:rsidR="00881A01" w:rsidRPr="00B64774">
        <w:rPr>
          <w:rFonts w:ascii="Times New Roman" w:eastAsia="Times New Roman" w:hAnsi="Times New Roman" w:cs="Times New Roman"/>
          <w:sz w:val="24"/>
          <w:szCs w:val="24"/>
        </w:rPr>
        <w:t xml:space="preserve"> 201</w:t>
      </w:r>
      <w:r w:rsidR="00296C1F">
        <w:rPr>
          <w:rFonts w:ascii="Times New Roman" w:eastAsia="Times New Roman" w:hAnsi="Times New Roman" w:cs="Times New Roman"/>
          <w:sz w:val="24"/>
          <w:szCs w:val="24"/>
        </w:rPr>
        <w:t>6</w:t>
      </w:r>
      <w:r w:rsidR="00881A01" w:rsidRPr="00B64774">
        <w:rPr>
          <w:rFonts w:ascii="Times New Roman" w:eastAsia="Times New Roman" w:hAnsi="Times New Roman" w:cs="Times New Roman"/>
          <w:sz w:val="24"/>
          <w:szCs w:val="24"/>
        </w:rPr>
        <w:t xml:space="preserve"> года</w:t>
      </w:r>
    </w:p>
    <w:p w:rsidR="00881A01" w:rsidRPr="00B64774" w:rsidRDefault="00881A01" w:rsidP="00565368">
      <w:pPr>
        <w:shd w:val="clear" w:color="auto" w:fill="FFFFFF"/>
        <w:spacing w:after="0" w:line="240" w:lineRule="auto"/>
        <w:ind w:left="4956"/>
        <w:jc w:val="both"/>
        <w:rPr>
          <w:rFonts w:ascii="Times New Roman" w:eastAsia="Times New Roman" w:hAnsi="Times New Roman" w:cs="Times New Roman"/>
          <w:sz w:val="24"/>
          <w:szCs w:val="24"/>
        </w:rPr>
      </w:pPr>
    </w:p>
    <w:p w:rsidR="00881A01" w:rsidRPr="00B64774" w:rsidRDefault="00881A01" w:rsidP="00467C12">
      <w:pPr>
        <w:shd w:val="clear" w:color="auto" w:fill="FFFFFF"/>
        <w:spacing w:before="100" w:beforeAutospacing="1" w:after="100" w:afterAutospacing="1"/>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П О Л О Ж Е Н И Е</w:t>
      </w:r>
    </w:p>
    <w:p w:rsidR="003D1AA9" w:rsidRPr="00B64774" w:rsidRDefault="00881A01" w:rsidP="003D1AA9">
      <w:pPr>
        <w:shd w:val="clear" w:color="auto" w:fill="FFFFFF"/>
        <w:spacing w:after="0" w:line="240" w:lineRule="auto"/>
        <w:jc w:val="center"/>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о порядке уплаты взносов, иных обязательных платежей и </w:t>
      </w:r>
    </w:p>
    <w:p w:rsidR="00881A01" w:rsidRPr="00B64774" w:rsidRDefault="00881A01" w:rsidP="003D1AA9">
      <w:pPr>
        <w:shd w:val="clear" w:color="auto" w:fill="FFFFFF"/>
        <w:spacing w:after="0" w:line="240" w:lineRule="auto"/>
        <w:jc w:val="center"/>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расходовании</w:t>
      </w:r>
      <w:r w:rsidR="00CF505B" w:rsidRPr="00B64774">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средств в СНТ «</w:t>
      </w:r>
      <w:r w:rsidR="00942BE9" w:rsidRPr="00B64774">
        <w:rPr>
          <w:rFonts w:ascii="Times New Roman" w:eastAsia="Times New Roman" w:hAnsi="Times New Roman" w:cs="Times New Roman"/>
          <w:sz w:val="24"/>
          <w:szCs w:val="24"/>
        </w:rPr>
        <w:t>Весна</w:t>
      </w:r>
      <w:r w:rsidR="00774CEE" w:rsidRPr="00B64774">
        <w:rPr>
          <w:rFonts w:ascii="Times New Roman" w:eastAsia="Times New Roman" w:hAnsi="Times New Roman" w:cs="Times New Roman"/>
          <w:sz w:val="24"/>
          <w:szCs w:val="24"/>
        </w:rPr>
        <w:t>».</w:t>
      </w:r>
      <w:r w:rsidRPr="00B64774">
        <w:rPr>
          <w:rFonts w:ascii="Times New Roman" w:eastAsia="Times New Roman" w:hAnsi="Times New Roman" w:cs="Times New Roman"/>
          <w:sz w:val="24"/>
          <w:szCs w:val="24"/>
        </w:rPr>
        <w:t> </w:t>
      </w:r>
    </w:p>
    <w:p w:rsidR="002370FE" w:rsidRPr="00B64774" w:rsidRDefault="002370FE" w:rsidP="00881A01">
      <w:pPr>
        <w:shd w:val="clear" w:color="auto" w:fill="FFFFFF"/>
        <w:spacing w:before="100" w:beforeAutospacing="1" w:after="0" w:line="240" w:lineRule="auto"/>
        <w:ind w:hanging="360"/>
        <w:contextualSpacing/>
        <w:jc w:val="center"/>
        <w:rPr>
          <w:rFonts w:ascii="Times New Roman" w:eastAsia="Times New Roman" w:hAnsi="Times New Roman" w:cs="Times New Roman"/>
          <w:b/>
          <w:sz w:val="24"/>
          <w:szCs w:val="24"/>
        </w:rPr>
      </w:pPr>
    </w:p>
    <w:p w:rsidR="00881A01" w:rsidRPr="00B64774" w:rsidRDefault="003D1AA9" w:rsidP="00881A01">
      <w:pPr>
        <w:shd w:val="clear" w:color="auto" w:fill="FFFFFF"/>
        <w:spacing w:before="100" w:beforeAutospacing="1" w:after="0" w:line="240" w:lineRule="auto"/>
        <w:ind w:hanging="360"/>
        <w:contextualSpacing/>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1.</w:t>
      </w:r>
      <w:r w:rsidR="00881A01" w:rsidRPr="00B64774">
        <w:rPr>
          <w:rFonts w:ascii="Times New Roman" w:eastAsia="Times New Roman" w:hAnsi="Times New Roman" w:cs="Times New Roman"/>
          <w:b/>
          <w:sz w:val="24"/>
          <w:szCs w:val="24"/>
        </w:rPr>
        <w:t xml:space="preserve"> ОБЩИЕ ПОНЯТИЯ</w:t>
      </w:r>
    </w:p>
    <w:p w:rsidR="00881A01" w:rsidRPr="00B64774" w:rsidRDefault="00881A01" w:rsidP="00881A01">
      <w:pPr>
        <w:shd w:val="clear" w:color="auto" w:fill="FFFFFF"/>
        <w:spacing w:before="100" w:beforeAutospacing="1" w:after="0" w:line="240" w:lineRule="auto"/>
        <w:contextualSpacing/>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 </w:t>
      </w:r>
    </w:p>
    <w:p w:rsidR="00155D44" w:rsidRPr="00B64774" w:rsidRDefault="00881A01" w:rsidP="00C45A93">
      <w:pPr>
        <w:shd w:val="clear" w:color="auto" w:fill="FFFFFF"/>
        <w:spacing w:after="0" w:line="240" w:lineRule="auto"/>
        <w:ind w:left="-42" w:firstLine="750"/>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1.1.  Настоящее Положение о порядке уплаты взносов, иных обязательных платежей и расходовании средств в СНТ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sz w:val="24"/>
          <w:szCs w:val="24"/>
        </w:rPr>
        <w:t>», (далее Положение) применяет нормы Федерального закона от 15.04.1998 г. № 66-ФЗ «О садоводческих, огороднических и дачных некоммерческих объединениях граждан», других нормативно правовых актах Российской Федерации, Устава СНТ</w:t>
      </w:r>
      <w:r w:rsidRPr="00B64774">
        <w:rPr>
          <w:rFonts w:ascii="Times New Roman" w:eastAsia="Times New Roman" w:hAnsi="Times New Roman" w:cs="Times New Roman"/>
          <w:b/>
          <w:sz w:val="24"/>
          <w:szCs w:val="24"/>
        </w:rPr>
        <w:t xml:space="preserve">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b/>
          <w:sz w:val="24"/>
          <w:szCs w:val="24"/>
        </w:rPr>
        <w:t>»</w:t>
      </w:r>
      <w:r w:rsidR="00B405C0" w:rsidRPr="00B64774">
        <w:rPr>
          <w:rFonts w:ascii="Times New Roman" w:eastAsia="Times New Roman" w:hAnsi="Times New Roman" w:cs="Times New Roman"/>
          <w:b/>
          <w:sz w:val="24"/>
          <w:szCs w:val="24"/>
        </w:rPr>
        <w:t xml:space="preserve"> </w:t>
      </w:r>
      <w:r w:rsidRPr="00B64774">
        <w:rPr>
          <w:rFonts w:ascii="Times New Roman" w:eastAsia="Times New Roman" w:hAnsi="Times New Roman" w:cs="Times New Roman"/>
          <w:sz w:val="24"/>
          <w:szCs w:val="24"/>
        </w:rPr>
        <w:t xml:space="preserve">(далее Товарищество), </w:t>
      </w:r>
      <w:r w:rsidR="003A6996" w:rsidRPr="00B64774">
        <w:rPr>
          <w:rFonts w:ascii="Times New Roman" w:eastAsia="Times New Roman" w:hAnsi="Times New Roman" w:cs="Times New Roman"/>
          <w:sz w:val="24"/>
          <w:szCs w:val="24"/>
        </w:rPr>
        <w:t xml:space="preserve">в полном </w:t>
      </w:r>
      <w:r w:rsidRPr="00B64774">
        <w:rPr>
          <w:rFonts w:ascii="Times New Roman" w:eastAsia="Times New Roman" w:hAnsi="Times New Roman" w:cs="Times New Roman"/>
          <w:sz w:val="24"/>
          <w:szCs w:val="24"/>
        </w:rPr>
        <w:t>объеме регулирует денежные отношения, возникающие в связи с ведением гражданами садоводства в пределах границ земельного участка, выделенного гражданину и границ земельного отвода для общего пользования, выделенного Товариществу.</w:t>
      </w:r>
    </w:p>
    <w:p w:rsidR="00C45A93" w:rsidRDefault="00C45A93" w:rsidP="00B64774">
      <w:pPr>
        <w:shd w:val="clear" w:color="auto" w:fill="FFFFFF"/>
        <w:spacing w:after="0" w:line="240" w:lineRule="auto"/>
        <w:ind w:left="-42" w:firstLine="750"/>
        <w:contextualSpacing/>
        <w:jc w:val="both"/>
        <w:rPr>
          <w:rFonts w:ascii="Times New Roman" w:hAnsi="Times New Roman" w:cs="Times New Roman"/>
          <w:sz w:val="24"/>
          <w:szCs w:val="24"/>
        </w:rPr>
      </w:pPr>
    </w:p>
    <w:p w:rsidR="00155D44" w:rsidRDefault="00F94AD5" w:rsidP="00B64774">
      <w:pPr>
        <w:shd w:val="clear" w:color="auto" w:fill="FFFFFF"/>
        <w:spacing w:after="0" w:line="240" w:lineRule="auto"/>
        <w:ind w:left="-42" w:firstLine="750"/>
        <w:contextualSpacing/>
        <w:jc w:val="both"/>
        <w:rPr>
          <w:rFonts w:ascii="Times New Roman" w:hAnsi="Times New Roman" w:cs="Times New Roman"/>
          <w:sz w:val="24"/>
          <w:szCs w:val="24"/>
        </w:rPr>
      </w:pPr>
      <w:r w:rsidRPr="00B64774">
        <w:rPr>
          <w:rFonts w:ascii="Times New Roman" w:hAnsi="Times New Roman" w:cs="Times New Roman"/>
          <w:sz w:val="24"/>
          <w:szCs w:val="24"/>
        </w:rPr>
        <w:t>1</w:t>
      </w:r>
      <w:r w:rsidR="00774CEE" w:rsidRPr="00B64774">
        <w:rPr>
          <w:rFonts w:ascii="Times New Roman" w:hAnsi="Times New Roman" w:cs="Times New Roman"/>
          <w:sz w:val="24"/>
          <w:szCs w:val="24"/>
        </w:rPr>
        <w:t xml:space="preserve">.2 </w:t>
      </w:r>
      <w:r w:rsidRPr="00B64774">
        <w:rPr>
          <w:rFonts w:ascii="Times New Roman" w:hAnsi="Times New Roman" w:cs="Times New Roman"/>
          <w:sz w:val="24"/>
          <w:szCs w:val="24"/>
        </w:rPr>
        <w:t>.</w:t>
      </w:r>
      <w:r w:rsidR="00774CEE" w:rsidRPr="00B64774">
        <w:rPr>
          <w:rFonts w:ascii="Times New Roman" w:hAnsi="Times New Roman" w:cs="Times New Roman"/>
          <w:sz w:val="24"/>
          <w:szCs w:val="24"/>
        </w:rPr>
        <w:t>Настоящее Положение определяет:</w:t>
      </w:r>
    </w:p>
    <w:p w:rsidR="00155D44" w:rsidRPr="00B64774" w:rsidRDefault="00296C1F" w:rsidP="00296C1F">
      <w:pPr>
        <w:shd w:val="clear" w:color="auto" w:fill="FFFFFF"/>
        <w:spacing w:after="0" w:line="240" w:lineRule="auto"/>
        <w:ind w:left="-42" w:firstLine="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74CEE" w:rsidRPr="00B64774">
        <w:rPr>
          <w:rFonts w:ascii="Times New Roman" w:hAnsi="Times New Roman" w:cs="Times New Roman"/>
          <w:sz w:val="24"/>
          <w:szCs w:val="24"/>
        </w:rPr>
        <w:t>порядок уплаты обязательных денежных платежей в Товарищество гражданами, имеющими садовые земельные участки в границах Товарищества на правах собственности или другом вещном праве, и являющимис</w:t>
      </w:r>
      <w:r w:rsidR="00B6175F" w:rsidRPr="00B64774">
        <w:rPr>
          <w:rFonts w:ascii="Times New Roman" w:hAnsi="Times New Roman" w:cs="Times New Roman"/>
          <w:sz w:val="24"/>
          <w:szCs w:val="24"/>
        </w:rPr>
        <w:t>я членами Товарищества</w:t>
      </w:r>
      <w:r w:rsidR="00774CEE" w:rsidRPr="00B64774">
        <w:rPr>
          <w:rFonts w:ascii="Times New Roman" w:hAnsi="Times New Roman" w:cs="Times New Roman"/>
          <w:sz w:val="24"/>
          <w:szCs w:val="24"/>
        </w:rPr>
        <w:t xml:space="preserve"> или садоводами, ведущими садоводство в индивидуальном порядке</w:t>
      </w:r>
      <w:r w:rsidR="00F94AD5" w:rsidRPr="00B64774">
        <w:rPr>
          <w:rFonts w:ascii="Times New Roman" w:hAnsi="Times New Roman" w:cs="Times New Roman"/>
          <w:sz w:val="24"/>
          <w:szCs w:val="24"/>
        </w:rPr>
        <w:t>;</w:t>
      </w:r>
    </w:p>
    <w:p w:rsidR="00155D44" w:rsidRPr="00B64774" w:rsidRDefault="00155D44" w:rsidP="00155D44">
      <w:pPr>
        <w:shd w:val="clear" w:color="auto" w:fill="FFFFFF"/>
        <w:spacing w:after="0" w:line="240" w:lineRule="auto"/>
        <w:contextualSpacing/>
        <w:jc w:val="both"/>
        <w:rPr>
          <w:rFonts w:ascii="Times New Roman" w:hAnsi="Times New Roman" w:cs="Times New Roman"/>
          <w:sz w:val="24"/>
          <w:szCs w:val="24"/>
        </w:rPr>
      </w:pPr>
    </w:p>
    <w:p w:rsidR="00774CEE" w:rsidRPr="00B64774" w:rsidRDefault="00155D44" w:rsidP="00155D44">
      <w:pPr>
        <w:shd w:val="clear" w:color="auto" w:fill="FFFFFF"/>
        <w:spacing w:after="0" w:line="240" w:lineRule="auto"/>
        <w:contextualSpacing/>
        <w:jc w:val="both"/>
        <w:rPr>
          <w:rFonts w:ascii="Times New Roman" w:hAnsi="Times New Roman" w:cs="Times New Roman"/>
          <w:sz w:val="24"/>
          <w:szCs w:val="24"/>
        </w:rPr>
      </w:pPr>
      <w:r w:rsidRPr="00B64774">
        <w:rPr>
          <w:rFonts w:ascii="Times New Roman" w:hAnsi="Times New Roman" w:cs="Times New Roman"/>
          <w:sz w:val="24"/>
          <w:szCs w:val="24"/>
        </w:rPr>
        <w:t xml:space="preserve">- </w:t>
      </w:r>
      <w:r w:rsidR="00774CEE" w:rsidRPr="00B64774">
        <w:rPr>
          <w:rFonts w:ascii="Times New Roman" w:hAnsi="Times New Roman" w:cs="Times New Roman"/>
          <w:sz w:val="24"/>
          <w:szCs w:val="24"/>
        </w:rPr>
        <w:t xml:space="preserve">общий порядок расходования денежных средств в Товариществе. </w:t>
      </w:r>
    </w:p>
    <w:p w:rsidR="00155D44" w:rsidRPr="00B64774" w:rsidRDefault="00155D44" w:rsidP="00155D44">
      <w:pPr>
        <w:shd w:val="clear" w:color="auto" w:fill="FFFFFF"/>
        <w:spacing w:after="0" w:line="240" w:lineRule="auto"/>
        <w:contextualSpacing/>
        <w:jc w:val="both"/>
        <w:rPr>
          <w:rFonts w:ascii="Times New Roman" w:hAnsi="Times New Roman" w:cs="Times New Roman"/>
          <w:sz w:val="24"/>
          <w:szCs w:val="24"/>
        </w:rPr>
      </w:pPr>
    </w:p>
    <w:p w:rsidR="00B66A02" w:rsidRPr="00B64774" w:rsidRDefault="00B66A02" w:rsidP="00B64774">
      <w:pPr>
        <w:pStyle w:val="ConsPlusNormal"/>
        <w:ind w:firstLine="708"/>
        <w:jc w:val="both"/>
        <w:rPr>
          <w:rFonts w:ascii="Times New Roman" w:hAnsi="Times New Roman" w:cs="Times New Roman"/>
          <w:sz w:val="24"/>
          <w:szCs w:val="24"/>
        </w:rPr>
      </w:pPr>
      <w:r w:rsidRPr="00B64774">
        <w:rPr>
          <w:rFonts w:ascii="Times New Roman" w:hAnsi="Times New Roman" w:cs="Times New Roman"/>
          <w:sz w:val="24"/>
          <w:szCs w:val="24"/>
        </w:rPr>
        <w:t>1</w:t>
      </w:r>
      <w:r w:rsidR="00963A5C" w:rsidRPr="00B64774">
        <w:rPr>
          <w:rFonts w:ascii="Times New Roman" w:hAnsi="Times New Roman" w:cs="Times New Roman"/>
          <w:sz w:val="24"/>
          <w:szCs w:val="24"/>
        </w:rPr>
        <w:t>.</w:t>
      </w:r>
      <w:r w:rsidRPr="00B64774">
        <w:rPr>
          <w:rFonts w:ascii="Times New Roman" w:hAnsi="Times New Roman" w:cs="Times New Roman"/>
          <w:sz w:val="24"/>
          <w:szCs w:val="24"/>
        </w:rPr>
        <w:t>3.</w:t>
      </w:r>
      <w:r w:rsidR="003D1AA9" w:rsidRPr="00B64774">
        <w:rPr>
          <w:rFonts w:ascii="Times New Roman" w:hAnsi="Times New Roman" w:cs="Times New Roman"/>
          <w:sz w:val="24"/>
          <w:szCs w:val="24"/>
        </w:rPr>
        <w:t xml:space="preserve">Для </w:t>
      </w:r>
      <w:r w:rsidRPr="00B64774">
        <w:rPr>
          <w:rFonts w:ascii="Times New Roman" w:hAnsi="Times New Roman" w:cs="Times New Roman"/>
          <w:sz w:val="24"/>
          <w:szCs w:val="24"/>
        </w:rPr>
        <w:t xml:space="preserve">целей настоящего Положения используются следующие основные понятия согласно Федеральному закону № 66-ФЗ от </w:t>
      </w:r>
      <w:r w:rsidR="003D1AA9" w:rsidRPr="00B64774">
        <w:rPr>
          <w:rFonts w:ascii="Times New Roman" w:hAnsi="Times New Roman" w:cs="Times New Roman"/>
          <w:sz w:val="24"/>
          <w:szCs w:val="24"/>
        </w:rPr>
        <w:t xml:space="preserve">15 </w:t>
      </w:r>
      <w:r w:rsidRPr="00B64774">
        <w:rPr>
          <w:rFonts w:ascii="Times New Roman" w:hAnsi="Times New Roman" w:cs="Times New Roman"/>
          <w:sz w:val="24"/>
          <w:szCs w:val="24"/>
        </w:rPr>
        <w:t>апреля 1998</w:t>
      </w:r>
      <w:r w:rsidR="00B64774" w:rsidRPr="00B64774">
        <w:rPr>
          <w:rFonts w:ascii="Times New Roman" w:hAnsi="Times New Roman" w:cs="Times New Roman"/>
          <w:sz w:val="24"/>
          <w:szCs w:val="24"/>
        </w:rPr>
        <w:t xml:space="preserve"> года</w:t>
      </w:r>
      <w:r w:rsidRPr="00B64774">
        <w:rPr>
          <w:rFonts w:ascii="Times New Roman" w:hAnsi="Times New Roman" w:cs="Times New Roman"/>
          <w:sz w:val="24"/>
          <w:szCs w:val="24"/>
        </w:rPr>
        <w:t>:</w:t>
      </w:r>
    </w:p>
    <w:p w:rsidR="00963A5C" w:rsidRPr="00B64774" w:rsidRDefault="00963A5C" w:rsidP="00963A5C">
      <w:pPr>
        <w:pStyle w:val="ConsPlusNormal"/>
        <w:jc w:val="both"/>
        <w:rPr>
          <w:rFonts w:ascii="Times New Roman" w:hAnsi="Times New Roman" w:cs="Times New Roman"/>
          <w:sz w:val="24"/>
          <w:szCs w:val="24"/>
        </w:rPr>
      </w:pPr>
      <w:r w:rsidRPr="00B64774">
        <w:rPr>
          <w:rFonts w:ascii="Times New Roman" w:hAnsi="Times New Roman" w:cs="Times New Roman"/>
          <w:sz w:val="24"/>
          <w:szCs w:val="24"/>
        </w:rPr>
        <w:t xml:space="preserve">- </w:t>
      </w:r>
      <w:r w:rsidRPr="00B64774">
        <w:rPr>
          <w:rFonts w:ascii="Times New Roman" w:hAnsi="Times New Roman" w:cs="Times New Roman"/>
          <w:b/>
          <w:sz w:val="24"/>
          <w:szCs w:val="24"/>
        </w:rPr>
        <w:t xml:space="preserve">садоводческое, огородническое или дачное некоммерческое объединение граждан </w:t>
      </w:r>
      <w:r w:rsidRPr="00B64774">
        <w:rPr>
          <w:rFonts w:ascii="Times New Roman" w:hAnsi="Times New Roman" w:cs="Times New Roman"/>
          <w:sz w:val="24"/>
          <w:szCs w:val="24"/>
        </w:rPr>
        <w:t>- некоммерческая организация, учрежденная гражданами на добровольных началах для содействия е</w:t>
      </w:r>
      <w:r w:rsidR="003D1AA9" w:rsidRPr="00B64774">
        <w:rPr>
          <w:rFonts w:ascii="Times New Roman" w:hAnsi="Times New Roman" w:cs="Times New Roman"/>
          <w:sz w:val="24"/>
          <w:szCs w:val="24"/>
        </w:rPr>
        <w:t>ё</w:t>
      </w:r>
      <w:r w:rsidRPr="00B64774">
        <w:rPr>
          <w:rFonts w:ascii="Times New Roman" w:hAnsi="Times New Roman" w:cs="Times New Roman"/>
          <w:sz w:val="24"/>
          <w:szCs w:val="24"/>
        </w:rPr>
        <w:t xml:space="preserve"> членам в решении общи</w:t>
      </w:r>
      <w:r w:rsidR="003D1AA9" w:rsidRPr="00B64774">
        <w:rPr>
          <w:rFonts w:ascii="Times New Roman" w:hAnsi="Times New Roman" w:cs="Times New Roman"/>
          <w:sz w:val="24"/>
          <w:szCs w:val="24"/>
        </w:rPr>
        <w:t xml:space="preserve">х социально-хозяйственных задач, </w:t>
      </w:r>
      <w:r w:rsidRPr="00B64774">
        <w:rPr>
          <w:rFonts w:ascii="Times New Roman" w:hAnsi="Times New Roman" w:cs="Times New Roman"/>
          <w:sz w:val="24"/>
          <w:szCs w:val="24"/>
        </w:rPr>
        <w:t>ведения садоводства, огородничества и дачного хозяйства (далее–СНТ);</w:t>
      </w:r>
    </w:p>
    <w:p w:rsidR="00D23779" w:rsidRPr="00B64774" w:rsidRDefault="00963A5C" w:rsidP="00904FDA">
      <w:pPr>
        <w:pStyle w:val="fon2"/>
        <w:jc w:val="both"/>
      </w:pPr>
      <w:bookmarkStart w:id="1" w:name="Par45"/>
      <w:bookmarkEnd w:id="1"/>
      <w:r w:rsidRPr="00B64774">
        <w:t xml:space="preserve">- </w:t>
      </w:r>
      <w:r w:rsidRPr="00B64774">
        <w:rPr>
          <w:b/>
        </w:rPr>
        <w:t>вступительные взносы</w:t>
      </w:r>
      <w:r w:rsidR="00B64774" w:rsidRPr="00B64774">
        <w:rPr>
          <w:b/>
        </w:rPr>
        <w:t xml:space="preserve"> </w:t>
      </w:r>
      <w:r w:rsidR="00B64774" w:rsidRPr="00B64774">
        <w:t>-</w:t>
      </w:r>
      <w:r w:rsidRPr="00B64774">
        <w:rPr>
          <w:b/>
        </w:rPr>
        <w:t xml:space="preserve"> </w:t>
      </w:r>
      <w:r w:rsidR="00904FDA" w:rsidRPr="00B64774">
        <w:t xml:space="preserve">предназначены для компенсации затрат Товарищества на оформление документации на вступающих, пополнение </w:t>
      </w:r>
      <w:hyperlink r:id="rId9" w:history="1">
        <w:r w:rsidR="00904FDA" w:rsidRPr="00B64774">
          <w:rPr>
            <w:rStyle w:val="a3"/>
            <w:color w:val="auto"/>
          </w:rPr>
          <w:t>специального фонда</w:t>
        </w:r>
      </w:hyperlink>
      <w:r w:rsidR="00904FDA" w:rsidRPr="00B64774">
        <w:t xml:space="preserve">. </w:t>
      </w:r>
    </w:p>
    <w:p w:rsidR="00904FDA" w:rsidRPr="00B64774" w:rsidRDefault="00963A5C" w:rsidP="00904FDA">
      <w:pPr>
        <w:pStyle w:val="fon2"/>
        <w:jc w:val="both"/>
        <w:rPr>
          <w:i/>
          <w:color w:val="FF0000"/>
          <w:u w:val="single"/>
        </w:rPr>
      </w:pPr>
      <w:r w:rsidRPr="00B64774">
        <w:t>-</w:t>
      </w:r>
      <w:r w:rsidRPr="00B64774">
        <w:rPr>
          <w:b/>
        </w:rPr>
        <w:t>членские взносы</w:t>
      </w:r>
      <w:r w:rsidRPr="00B64774">
        <w:t xml:space="preserve"> - </w:t>
      </w:r>
      <w:r w:rsidR="00904FDA" w:rsidRPr="00B64774">
        <w:t xml:space="preserve">предназначены для компенсации затрат Товарищества на содержание </w:t>
      </w:r>
      <w:hyperlink r:id="rId10" w:history="1">
        <w:r w:rsidR="00904FDA" w:rsidRPr="00B64774">
          <w:rPr>
            <w:rStyle w:val="a3"/>
            <w:color w:val="auto"/>
          </w:rPr>
          <w:t>инфраструктуры СНТ</w:t>
        </w:r>
      </w:hyperlink>
      <w:r w:rsidR="00904FDA" w:rsidRPr="00B64774">
        <w:t>, как принадлежащей Товариществу на праве юридического лица, т</w:t>
      </w:r>
      <w:r w:rsidR="002370FE" w:rsidRPr="00B64774">
        <w:t>ак и принадлежащей членам СНТ и садоводам, ведущим садоводство в индивидуальном порядке</w:t>
      </w:r>
      <w:r w:rsidR="00904FDA" w:rsidRPr="00B64774">
        <w:t xml:space="preserve"> на праве общей долевой собственности, а также пополнения установленных решениями общих собраний </w:t>
      </w:r>
      <w:hyperlink r:id="rId11" w:history="1">
        <w:r w:rsidR="00904FDA" w:rsidRPr="00B64774">
          <w:rPr>
            <w:rStyle w:val="a3"/>
            <w:color w:val="auto"/>
          </w:rPr>
          <w:t>денежных фондов</w:t>
        </w:r>
      </w:hyperlink>
      <w:r w:rsidR="00904FDA" w:rsidRPr="00B64774">
        <w:t xml:space="preserve">, других текущих расходов Товарищества. </w:t>
      </w:r>
    </w:p>
    <w:p w:rsidR="003C7F86" w:rsidRDefault="00963A5C" w:rsidP="00963A5C">
      <w:pPr>
        <w:pStyle w:val="ConsPlusNormal"/>
        <w:jc w:val="both"/>
        <w:rPr>
          <w:rFonts w:ascii="Times New Roman" w:hAnsi="Times New Roman" w:cs="Times New Roman"/>
          <w:sz w:val="24"/>
          <w:szCs w:val="24"/>
        </w:rPr>
      </w:pPr>
      <w:r w:rsidRPr="00B64774">
        <w:rPr>
          <w:rFonts w:ascii="Times New Roman" w:hAnsi="Times New Roman" w:cs="Times New Roman"/>
          <w:sz w:val="24"/>
          <w:szCs w:val="24"/>
        </w:rPr>
        <w:t>-</w:t>
      </w:r>
      <w:r w:rsidRPr="00B64774">
        <w:rPr>
          <w:rFonts w:ascii="Times New Roman" w:hAnsi="Times New Roman" w:cs="Times New Roman"/>
          <w:b/>
          <w:sz w:val="24"/>
          <w:szCs w:val="24"/>
        </w:rPr>
        <w:t>целевые взносы</w:t>
      </w:r>
      <w:r w:rsidRPr="00B64774">
        <w:rPr>
          <w:rFonts w:ascii="Times New Roman" w:hAnsi="Times New Roman" w:cs="Times New Roman"/>
          <w:sz w:val="24"/>
          <w:szCs w:val="24"/>
        </w:rPr>
        <w:t xml:space="preserve"> - </w:t>
      </w:r>
      <w:r w:rsidR="00904FDA" w:rsidRPr="00B64774">
        <w:rPr>
          <w:rFonts w:ascii="Times New Roman" w:hAnsi="Times New Roman" w:cs="Times New Roman"/>
          <w:sz w:val="24"/>
          <w:szCs w:val="24"/>
        </w:rPr>
        <w:t xml:space="preserve">предназначены исключительно для приобретения (создания), модернизации, реконструкции </w:t>
      </w:r>
      <w:r w:rsidR="00904FDA" w:rsidRPr="00B64774">
        <w:rPr>
          <w:rStyle w:val="a6"/>
          <w:rFonts w:ascii="Times New Roman" w:hAnsi="Times New Roman" w:cs="Times New Roman"/>
          <w:sz w:val="24"/>
          <w:szCs w:val="24"/>
        </w:rPr>
        <w:t>объектов (имущества) общего пользования</w:t>
      </w:r>
      <w:r w:rsidR="00904FDA" w:rsidRPr="00B64774">
        <w:rPr>
          <w:rFonts w:ascii="Times New Roman" w:hAnsi="Times New Roman" w:cs="Times New Roman"/>
          <w:sz w:val="24"/>
          <w:szCs w:val="24"/>
        </w:rPr>
        <w:t xml:space="preserve">, принадлежащего членам Товарищества на праве общей долевой собственности. При расчёте размера целевого взноса учитываются особенности создаваемого объекта </w:t>
      </w:r>
      <w:r w:rsidR="00904FDA" w:rsidRPr="00B64774">
        <w:rPr>
          <w:rFonts w:ascii="Times New Roman" w:hAnsi="Times New Roman" w:cs="Times New Roman"/>
          <w:sz w:val="24"/>
          <w:szCs w:val="24"/>
        </w:rPr>
        <w:lastRenderedPageBreak/>
        <w:t>(имущества)</w:t>
      </w:r>
      <w:r w:rsidR="00287543">
        <w:rPr>
          <w:rFonts w:ascii="Times New Roman" w:hAnsi="Times New Roman" w:cs="Times New Roman"/>
          <w:sz w:val="24"/>
          <w:szCs w:val="24"/>
        </w:rPr>
        <w:t>. При этом размеры целевых взносов устанавливаются решениями общего собрания членов СНТ "Весна" признаются равными и не могут быть уменьшены.</w:t>
      </w:r>
      <w:r w:rsidR="00904FDA" w:rsidRPr="00B64774">
        <w:rPr>
          <w:rFonts w:ascii="Times New Roman" w:hAnsi="Times New Roman" w:cs="Times New Roman"/>
          <w:sz w:val="24"/>
          <w:szCs w:val="24"/>
        </w:rPr>
        <w:t xml:space="preserve"> </w:t>
      </w:r>
      <w:r w:rsidR="00287543">
        <w:rPr>
          <w:rFonts w:ascii="Times New Roman" w:hAnsi="Times New Roman" w:cs="Times New Roman"/>
          <w:sz w:val="24"/>
          <w:szCs w:val="24"/>
        </w:rPr>
        <w:t xml:space="preserve">Соответственно равными признаются и доли участников общей собственности, поэтому размеры земельных участков и их количество, </w:t>
      </w:r>
      <w:r w:rsidR="0062410D">
        <w:rPr>
          <w:rFonts w:ascii="Times New Roman" w:hAnsi="Times New Roman" w:cs="Times New Roman"/>
          <w:sz w:val="24"/>
          <w:szCs w:val="24"/>
        </w:rPr>
        <w:t xml:space="preserve"> находящееся в собственности члена СНТ "Весна" при уплате целевых взносов не учитывается.</w:t>
      </w:r>
      <w:r w:rsidR="00287543">
        <w:rPr>
          <w:rFonts w:ascii="Times New Roman" w:hAnsi="Times New Roman" w:cs="Times New Roman"/>
          <w:sz w:val="24"/>
          <w:szCs w:val="24"/>
        </w:rPr>
        <w:t xml:space="preserve"> </w:t>
      </w:r>
      <w:r w:rsidR="0062410D">
        <w:rPr>
          <w:rFonts w:ascii="Times New Roman" w:hAnsi="Times New Roman" w:cs="Times New Roman"/>
          <w:sz w:val="24"/>
          <w:szCs w:val="24"/>
        </w:rPr>
        <w:t xml:space="preserve">Размер доли каждого из собственников приобретенного имущества </w:t>
      </w:r>
      <w:r w:rsidR="00287543">
        <w:rPr>
          <w:rFonts w:ascii="Times New Roman" w:hAnsi="Times New Roman" w:cs="Times New Roman"/>
          <w:sz w:val="24"/>
          <w:szCs w:val="24"/>
        </w:rPr>
        <w:t>общего пользования зависит от общего количества таких собственников и стоимости этого имущества с учетом амортизационного износа.</w:t>
      </w:r>
    </w:p>
    <w:p w:rsidR="00287543" w:rsidRDefault="00287543" w:rsidP="00963A5C">
      <w:pPr>
        <w:pStyle w:val="ConsPlusNormal"/>
        <w:jc w:val="both"/>
        <w:rPr>
          <w:rFonts w:ascii="Times New Roman" w:hAnsi="Times New Roman" w:cs="Times New Roman"/>
          <w:sz w:val="24"/>
          <w:szCs w:val="24"/>
        </w:rPr>
      </w:pPr>
      <w:r>
        <w:rPr>
          <w:rFonts w:ascii="Times New Roman" w:hAnsi="Times New Roman" w:cs="Times New Roman"/>
          <w:sz w:val="24"/>
          <w:szCs w:val="24"/>
        </w:rPr>
        <w:t>Член товарищества, не сдавший целевой взнос в полном объеме становится собственником общего имущества только после полной оплаты целевого взноса.</w:t>
      </w:r>
    </w:p>
    <w:p w:rsidR="00287543" w:rsidRDefault="00287543" w:rsidP="00963A5C">
      <w:pPr>
        <w:pStyle w:val="ConsPlusNormal"/>
        <w:jc w:val="both"/>
        <w:rPr>
          <w:rFonts w:ascii="Times New Roman" w:hAnsi="Times New Roman" w:cs="Times New Roman"/>
          <w:sz w:val="24"/>
          <w:szCs w:val="24"/>
        </w:rPr>
      </w:pPr>
      <w:r>
        <w:rPr>
          <w:rFonts w:ascii="Times New Roman" w:hAnsi="Times New Roman" w:cs="Times New Roman"/>
          <w:sz w:val="24"/>
          <w:szCs w:val="24"/>
        </w:rPr>
        <w:t>Имущество общего пользования, приобретенное или созданное членами СНТ "Весна"</w:t>
      </w:r>
      <w:r w:rsidR="0062410D">
        <w:rPr>
          <w:rFonts w:ascii="Times New Roman" w:hAnsi="Times New Roman" w:cs="Times New Roman"/>
          <w:sz w:val="24"/>
          <w:szCs w:val="24"/>
        </w:rPr>
        <w:t xml:space="preserve"> за счет целевых взносов является совместной собственностью его членов, поэтому отношения связанные с его возникновением, владением, пользованием и распоряжением  регулируются норами ст. ст. 244-255 ГК РФ.</w:t>
      </w:r>
    </w:p>
    <w:p w:rsidR="0062410D" w:rsidRDefault="0062410D" w:rsidP="00963A5C">
      <w:pPr>
        <w:pStyle w:val="ConsPlusNormal"/>
        <w:jc w:val="both"/>
        <w:rPr>
          <w:rFonts w:ascii="Times New Roman" w:hAnsi="Times New Roman" w:cs="Times New Roman"/>
          <w:sz w:val="24"/>
          <w:szCs w:val="24"/>
        </w:rPr>
      </w:pPr>
      <w:r>
        <w:rPr>
          <w:rFonts w:ascii="Times New Roman" w:hAnsi="Times New Roman" w:cs="Times New Roman"/>
          <w:sz w:val="24"/>
          <w:szCs w:val="24"/>
        </w:rPr>
        <w:t>Имущество общего пользования, приобретенное или созданное за счет средств специального фонда, созданного по решению общего собрания членов СНТ "Весна" является собственностью такого товарищества как юридического лица.</w:t>
      </w:r>
    </w:p>
    <w:p w:rsidR="002370FE" w:rsidRPr="00B64774" w:rsidRDefault="003C7F86" w:rsidP="00963A5C">
      <w:pPr>
        <w:pStyle w:val="ConsPlusNormal"/>
        <w:jc w:val="both"/>
        <w:rPr>
          <w:rFonts w:ascii="Times New Roman" w:hAnsi="Times New Roman" w:cs="Times New Roman"/>
          <w:color w:val="548DD4" w:themeColor="text2" w:themeTint="99"/>
          <w:sz w:val="24"/>
          <w:szCs w:val="24"/>
        </w:rPr>
      </w:pPr>
      <w:r w:rsidRPr="00E935F3">
        <w:rPr>
          <w:rFonts w:ascii="Times New Roman" w:eastAsia="Times New Roman" w:hAnsi="Times New Roman" w:cs="Times New Roman"/>
          <w:b/>
          <w:sz w:val="24"/>
          <w:szCs w:val="24"/>
        </w:rPr>
        <w:t>- компенсационный взнос</w:t>
      </w:r>
      <w:r w:rsidRPr="00E935F3">
        <w:rPr>
          <w:rFonts w:ascii="Times New Roman" w:eastAsia="Times New Roman" w:hAnsi="Times New Roman" w:cs="Times New Roman"/>
          <w:sz w:val="24"/>
          <w:szCs w:val="24"/>
        </w:rPr>
        <w:t xml:space="preserve"> - выплачиваются вновь вступающим в Товарищество собственник</w:t>
      </w:r>
      <w:r w:rsidR="00B64774" w:rsidRPr="00E935F3">
        <w:rPr>
          <w:rFonts w:ascii="Times New Roman" w:eastAsia="Times New Roman" w:hAnsi="Times New Roman" w:cs="Times New Roman"/>
          <w:sz w:val="24"/>
          <w:szCs w:val="24"/>
        </w:rPr>
        <w:t xml:space="preserve">ом в течение 3-х месяцев после </w:t>
      </w:r>
      <w:r w:rsidRPr="00E935F3">
        <w:rPr>
          <w:rFonts w:ascii="Times New Roman" w:eastAsia="Times New Roman" w:hAnsi="Times New Roman" w:cs="Times New Roman"/>
          <w:sz w:val="24"/>
          <w:szCs w:val="24"/>
        </w:rPr>
        <w:t>подачи заявления о вступлении в Товарищество</w:t>
      </w:r>
      <w:r w:rsidRPr="00B64774">
        <w:rPr>
          <w:rFonts w:ascii="Times New Roman" w:eastAsia="Times New Roman" w:hAnsi="Times New Roman" w:cs="Times New Roman"/>
          <w:color w:val="548DD4" w:themeColor="text2" w:themeTint="99"/>
          <w:sz w:val="24"/>
          <w:szCs w:val="24"/>
        </w:rPr>
        <w:t xml:space="preserve">.  </w:t>
      </w:r>
    </w:p>
    <w:p w:rsidR="00963A5C" w:rsidRPr="00B64774" w:rsidRDefault="00963A5C" w:rsidP="00963A5C">
      <w:pPr>
        <w:pStyle w:val="ConsPlusNormal"/>
        <w:jc w:val="both"/>
        <w:rPr>
          <w:rFonts w:ascii="Times New Roman" w:hAnsi="Times New Roman" w:cs="Times New Roman"/>
          <w:sz w:val="24"/>
          <w:szCs w:val="24"/>
        </w:rPr>
      </w:pPr>
      <w:r w:rsidRPr="00B64774">
        <w:rPr>
          <w:rFonts w:ascii="Times New Roman" w:hAnsi="Times New Roman" w:cs="Times New Roman"/>
          <w:sz w:val="24"/>
          <w:szCs w:val="24"/>
        </w:rPr>
        <w:t xml:space="preserve">- </w:t>
      </w:r>
      <w:r w:rsidRPr="00B64774">
        <w:rPr>
          <w:rFonts w:ascii="Times New Roman" w:hAnsi="Times New Roman" w:cs="Times New Roman"/>
          <w:b/>
          <w:sz w:val="24"/>
          <w:szCs w:val="24"/>
        </w:rPr>
        <w:t>имущество общего пользования</w:t>
      </w:r>
      <w:r w:rsidRPr="00B64774">
        <w:rPr>
          <w:rFonts w:ascii="Times New Roman" w:hAnsi="Times New Roman" w:cs="Times New Roman"/>
          <w:sz w:val="24"/>
          <w:szCs w:val="24"/>
        </w:rPr>
        <w:t xml:space="preserve"> - имущество (в том числе земельные участки), предназначенное для обеспечения в пределах территории </w:t>
      </w:r>
      <w:r w:rsidR="00B6175F" w:rsidRPr="00B64774">
        <w:rPr>
          <w:rFonts w:ascii="Times New Roman" w:hAnsi="Times New Roman" w:cs="Times New Roman"/>
          <w:sz w:val="24"/>
          <w:szCs w:val="24"/>
        </w:rPr>
        <w:t xml:space="preserve">СНТ </w:t>
      </w:r>
      <w:r w:rsidRPr="00B64774">
        <w:rPr>
          <w:rFonts w:ascii="Times New Roman" w:hAnsi="Times New Roman" w:cs="Times New Roman"/>
          <w:sz w:val="24"/>
          <w:szCs w:val="24"/>
        </w:rPr>
        <w:t xml:space="preserve">потребностей членов </w:t>
      </w:r>
      <w:r w:rsidR="00B6175F" w:rsidRPr="00B64774">
        <w:rPr>
          <w:rFonts w:ascii="Times New Roman" w:hAnsi="Times New Roman" w:cs="Times New Roman"/>
          <w:sz w:val="24"/>
          <w:szCs w:val="24"/>
        </w:rPr>
        <w:t xml:space="preserve">Товарищества </w:t>
      </w:r>
      <w:r w:rsidRPr="00B64774">
        <w:rPr>
          <w:rFonts w:ascii="Times New Roman" w:hAnsi="Times New Roman" w:cs="Times New Roman"/>
          <w:sz w:val="24"/>
          <w:szCs w:val="24"/>
        </w:rPr>
        <w:t>в проходе, проезде</w:t>
      </w:r>
      <w:r w:rsidR="00495ADA" w:rsidRPr="00B64774">
        <w:rPr>
          <w:rFonts w:ascii="Times New Roman" w:hAnsi="Times New Roman" w:cs="Times New Roman"/>
          <w:sz w:val="24"/>
          <w:szCs w:val="24"/>
        </w:rPr>
        <w:t xml:space="preserve">, </w:t>
      </w:r>
      <w:r w:rsidRPr="00B64774">
        <w:rPr>
          <w:rFonts w:ascii="Times New Roman" w:hAnsi="Times New Roman" w:cs="Times New Roman"/>
          <w:sz w:val="24"/>
          <w:szCs w:val="24"/>
        </w:rPr>
        <w:t xml:space="preserve">электроснабжении, охране, организации отдыха и иных потребностей </w:t>
      </w:r>
      <w:r w:rsidRPr="00E935F3">
        <w:rPr>
          <w:rFonts w:ascii="Times New Roman" w:hAnsi="Times New Roman" w:cs="Times New Roman"/>
          <w:sz w:val="24"/>
          <w:szCs w:val="24"/>
        </w:rPr>
        <w:t>(</w:t>
      </w:r>
      <w:r w:rsidR="00D23779" w:rsidRPr="00E935F3">
        <w:rPr>
          <w:rFonts w:ascii="Times New Roman" w:hAnsi="Times New Roman" w:cs="Times New Roman"/>
          <w:sz w:val="24"/>
          <w:szCs w:val="24"/>
        </w:rPr>
        <w:t xml:space="preserve">здания для размещения органов управления Товариществом, мебель, компьютерная техника, транспорт и пр. имущество, необходимое для ведения Товариществом хозяйственной деятельности, электрические сети и распределительные устройства, </w:t>
      </w:r>
      <w:r w:rsidRPr="00E935F3">
        <w:rPr>
          <w:rFonts w:ascii="Times New Roman" w:hAnsi="Times New Roman" w:cs="Times New Roman"/>
          <w:sz w:val="24"/>
          <w:szCs w:val="24"/>
        </w:rPr>
        <w:t>дороги, общие заборы</w:t>
      </w:r>
      <w:r w:rsidR="00D23779" w:rsidRPr="00E935F3">
        <w:rPr>
          <w:rFonts w:ascii="Times New Roman" w:hAnsi="Times New Roman" w:cs="Times New Roman"/>
          <w:sz w:val="24"/>
          <w:szCs w:val="24"/>
        </w:rPr>
        <w:t xml:space="preserve"> с воротами и шлагбаумами</w:t>
      </w:r>
      <w:r w:rsidRPr="00E935F3">
        <w:rPr>
          <w:rFonts w:ascii="Times New Roman" w:hAnsi="Times New Roman" w:cs="Times New Roman"/>
          <w:sz w:val="24"/>
          <w:szCs w:val="24"/>
        </w:rPr>
        <w:t>,</w:t>
      </w:r>
      <w:r w:rsidR="00D23779" w:rsidRPr="00E935F3">
        <w:rPr>
          <w:rFonts w:ascii="Times New Roman" w:hAnsi="Times New Roman" w:cs="Times New Roman"/>
          <w:sz w:val="24"/>
          <w:szCs w:val="24"/>
        </w:rPr>
        <w:t xml:space="preserve"> охранное видеонаблюдение,</w:t>
      </w:r>
      <w:r w:rsidRPr="00E935F3">
        <w:rPr>
          <w:rFonts w:ascii="Times New Roman" w:hAnsi="Times New Roman" w:cs="Times New Roman"/>
          <w:sz w:val="24"/>
          <w:szCs w:val="24"/>
        </w:rPr>
        <w:t xml:space="preserve"> детские и спортивные площадки, площадки для сбора мусора, противопожарные сооружения и тому подобное).</w:t>
      </w:r>
      <w:r w:rsidR="00B6175F" w:rsidRPr="00B64774">
        <w:rPr>
          <w:rFonts w:ascii="Times New Roman" w:hAnsi="Times New Roman" w:cs="Times New Roman"/>
          <w:color w:val="FF0000"/>
          <w:sz w:val="24"/>
          <w:szCs w:val="24"/>
        </w:rPr>
        <w:t xml:space="preserve"> </w:t>
      </w:r>
      <w:r w:rsidR="00B6175F" w:rsidRPr="00B64774">
        <w:rPr>
          <w:rFonts w:ascii="Times New Roman" w:hAnsi="Times New Roman" w:cs="Times New Roman"/>
          <w:sz w:val="24"/>
          <w:szCs w:val="24"/>
        </w:rPr>
        <w:t>Перечень объектов</w:t>
      </w:r>
      <w:r w:rsidR="00B64774" w:rsidRPr="00B64774">
        <w:rPr>
          <w:rFonts w:ascii="Times New Roman" w:hAnsi="Times New Roman" w:cs="Times New Roman"/>
          <w:sz w:val="24"/>
          <w:szCs w:val="24"/>
        </w:rPr>
        <w:t xml:space="preserve"> </w:t>
      </w:r>
      <w:r w:rsidR="00B6175F" w:rsidRPr="00B64774">
        <w:rPr>
          <w:rFonts w:ascii="Times New Roman" w:hAnsi="Times New Roman" w:cs="Times New Roman"/>
          <w:sz w:val="24"/>
          <w:szCs w:val="24"/>
        </w:rPr>
        <w:t xml:space="preserve">(имущества) общего пользования </w:t>
      </w:r>
      <w:r w:rsidR="00A22CAA" w:rsidRPr="00B64774">
        <w:rPr>
          <w:rFonts w:ascii="Times New Roman" w:hAnsi="Times New Roman" w:cs="Times New Roman"/>
          <w:sz w:val="24"/>
          <w:szCs w:val="24"/>
        </w:rPr>
        <w:t>и инфраструктура СНТ утверждается Общим собранием и закрепляется в Приложении к данному Положению.</w:t>
      </w:r>
    </w:p>
    <w:p w:rsidR="00495ADA" w:rsidRPr="00B64774" w:rsidRDefault="00F94AD5" w:rsidP="00495ADA">
      <w:pPr>
        <w:pStyle w:val="fon2"/>
        <w:jc w:val="both"/>
        <w:rPr>
          <w:color w:val="FF0000"/>
        </w:rPr>
      </w:pPr>
      <w:r w:rsidRPr="00B64774">
        <w:rPr>
          <w:b/>
        </w:rPr>
        <w:t xml:space="preserve">- </w:t>
      </w:r>
      <w:r w:rsidR="00774CEE" w:rsidRPr="00B64774">
        <w:rPr>
          <w:b/>
        </w:rPr>
        <w:t>инфраструктура СНТ</w:t>
      </w:r>
      <w:r w:rsidR="00B64774" w:rsidRPr="00B64774">
        <w:rPr>
          <w:b/>
        </w:rPr>
        <w:t xml:space="preserve"> </w:t>
      </w:r>
      <w:r w:rsidR="00774CEE" w:rsidRPr="00B64774">
        <w:t>- совокупность объектов, имущества, систем и служб, органов управления необходимых для функционирования и обеспечения условий нормальной жизнедеятельности СНТ.</w:t>
      </w:r>
    </w:p>
    <w:p w:rsidR="00774CEE" w:rsidRPr="00B64774" w:rsidRDefault="00C44630" w:rsidP="00774CEE">
      <w:pPr>
        <w:pStyle w:val="fon2"/>
        <w:jc w:val="both"/>
      </w:pPr>
      <w:r w:rsidRPr="00B64774">
        <w:rPr>
          <w:b/>
        </w:rPr>
        <w:t>- коммунальные ресурсы</w:t>
      </w:r>
      <w:r w:rsidRPr="00B64774">
        <w:t xml:space="preserve"> - это электроэнергия и др., передаваемые потребителю ресурсоснабжающими организациями, а также резервными ресурсоснабжающими источниками товарищества.</w:t>
      </w:r>
    </w:p>
    <w:p w:rsidR="00774CEE" w:rsidRPr="00B64774" w:rsidRDefault="00F94AD5" w:rsidP="00774CEE">
      <w:pPr>
        <w:pStyle w:val="fon2"/>
        <w:jc w:val="both"/>
      </w:pPr>
      <w:r w:rsidRPr="00B64774">
        <w:rPr>
          <w:b/>
        </w:rPr>
        <w:t>- к</w:t>
      </w:r>
      <w:r w:rsidR="00774CEE" w:rsidRPr="00B64774">
        <w:rPr>
          <w:b/>
        </w:rPr>
        <w:t>омпенсационные платежи</w:t>
      </w:r>
      <w:r w:rsidR="00774CEE" w:rsidRPr="00B64774">
        <w:t xml:space="preserve"> - платежи, выплачиваемые СНТ, как управляющей компанией, из средств эксплуатационного фонда для погашения разницы между показаниями общих приборов учёта коммунального ресурса и суммой показаний индивидуальных приборов учёта всех потребителей этого ресурса в СНТ, при условии выявления такой разницы (недостачи) органом контроля.</w:t>
      </w:r>
    </w:p>
    <w:p w:rsidR="00155D44" w:rsidRPr="00B64774" w:rsidRDefault="00F94AD5" w:rsidP="00155D44">
      <w:pPr>
        <w:pStyle w:val="fon2"/>
        <w:spacing w:before="0" w:beforeAutospacing="0" w:after="0" w:afterAutospacing="0"/>
        <w:ind w:firstLine="708"/>
        <w:jc w:val="both"/>
      </w:pPr>
      <w:r w:rsidRPr="00B64774">
        <w:t xml:space="preserve">1.4 Настоящее Положение вступает в силу с даты его утверждения решением </w:t>
      </w:r>
      <w:r w:rsidRPr="00B64774">
        <w:rPr>
          <w:rStyle w:val="a6"/>
        </w:rPr>
        <w:t>Общего собрания</w:t>
      </w:r>
      <w:r w:rsidRPr="00B64774">
        <w:t xml:space="preserve"> членов Товарищества. Изменения, дополнения к Положению</w:t>
      </w:r>
      <w:r w:rsidR="00A22CAA" w:rsidRPr="00B64774">
        <w:t xml:space="preserve"> утверждаются решением Общего собрания членов Товарищества по представлению Правления.</w:t>
      </w:r>
    </w:p>
    <w:p w:rsidR="00F94AD5" w:rsidRPr="00B64774" w:rsidRDefault="00F94AD5" w:rsidP="00155D44">
      <w:pPr>
        <w:pStyle w:val="fon2"/>
        <w:spacing w:before="0" w:beforeAutospacing="0" w:after="0" w:afterAutospacing="0"/>
        <w:ind w:firstLine="708"/>
        <w:jc w:val="both"/>
      </w:pPr>
      <w:r w:rsidRPr="00B64774">
        <w:t xml:space="preserve">1.5 Денежные средства, поступающие в Товарищество, в виде взносов и платежей, а также поступлений из других источников подлежат распределению по статьям доходов </w:t>
      </w:r>
      <w:r w:rsidRPr="00B64774">
        <w:lastRenderedPageBreak/>
        <w:t>и расходов согласно приходно-расходной смете, утверждаемой решен</w:t>
      </w:r>
      <w:r w:rsidR="00A22CAA" w:rsidRPr="00B64774">
        <w:t xml:space="preserve">ием Общего собрания членов </w:t>
      </w:r>
      <w:r w:rsidRPr="00B64774">
        <w:t>Т</w:t>
      </w:r>
      <w:r w:rsidR="00A22CAA" w:rsidRPr="00B64774">
        <w:t>оварищества</w:t>
      </w:r>
      <w:r w:rsidRPr="00B64774">
        <w:t xml:space="preserve"> ежегодно.</w:t>
      </w:r>
    </w:p>
    <w:p w:rsidR="00F94AD5" w:rsidRPr="00B64774" w:rsidRDefault="00F94AD5" w:rsidP="00F94AD5">
      <w:pPr>
        <w:pStyle w:val="fon3text"/>
        <w:jc w:val="center"/>
        <w:rPr>
          <w:b/>
        </w:rPr>
      </w:pPr>
      <w:r w:rsidRPr="00B64774">
        <w:rPr>
          <w:b/>
        </w:rPr>
        <w:t>2. ВЗНОСЫ ЧЛЕНОВ СНТ</w:t>
      </w:r>
    </w:p>
    <w:p w:rsidR="00F94AD5" w:rsidRPr="00B64774" w:rsidRDefault="00F94AD5" w:rsidP="00155D44">
      <w:pPr>
        <w:pStyle w:val="fon2"/>
        <w:spacing w:before="0" w:beforeAutospacing="0" w:after="0" w:afterAutospacing="0"/>
        <w:ind w:firstLine="708"/>
        <w:jc w:val="both"/>
      </w:pPr>
      <w:r w:rsidRPr="00B64774">
        <w:t>2.1</w:t>
      </w:r>
      <w:r w:rsidR="00904FDA" w:rsidRPr="00B64774">
        <w:t>.</w:t>
      </w:r>
      <w:r w:rsidRPr="00B64774">
        <w:t xml:space="preserve"> Члены Товарищества уплачивают вступительные, членские, целевые, иные взносы и платежи, предусмотренные законодательством, </w:t>
      </w:r>
      <w:hyperlink r:id="rId12" w:history="1">
        <w:r w:rsidRPr="00B64774">
          <w:rPr>
            <w:rStyle w:val="a3"/>
            <w:color w:val="auto"/>
          </w:rPr>
          <w:t>Уставом СНТ "Весна"</w:t>
        </w:r>
      </w:hyperlink>
      <w:r w:rsidRPr="00B64774">
        <w:t>, решениями Общих собраний Товарищества.</w:t>
      </w:r>
    </w:p>
    <w:p w:rsidR="00F94AD5" w:rsidRPr="00B64774" w:rsidRDefault="00F94AD5" w:rsidP="00155D44">
      <w:pPr>
        <w:pStyle w:val="fon2"/>
        <w:spacing w:before="0" w:beforeAutospacing="0" w:after="0" w:afterAutospacing="0"/>
        <w:ind w:firstLine="708"/>
        <w:jc w:val="both"/>
      </w:pPr>
      <w:r w:rsidRPr="00B64774">
        <w:t>2.2</w:t>
      </w:r>
      <w:r w:rsidR="00904FDA" w:rsidRPr="00B64774">
        <w:t>.</w:t>
      </w:r>
      <w:r w:rsidRPr="00B64774">
        <w:t xml:space="preserve"> Размер взносов для членов Товарищества определяется на основании бухгалтерского расчёта, исходя из расходной части сметы, утверждаемой общим собранием членов Товарищества.</w:t>
      </w:r>
      <w:r w:rsidR="00155AAA" w:rsidRPr="00B64774">
        <w:t xml:space="preserve"> </w:t>
      </w:r>
    </w:p>
    <w:p w:rsidR="006D4460" w:rsidRPr="00B64774" w:rsidRDefault="006D4460" w:rsidP="00C45A93">
      <w:pPr>
        <w:spacing w:before="100" w:beforeAutospacing="1" w:after="0" w:line="240" w:lineRule="auto"/>
        <w:ind w:left="-43"/>
        <w:jc w:val="both"/>
        <w:rPr>
          <w:rFonts w:ascii="Times New Roman" w:eastAsia="Times New Roman" w:hAnsi="Times New Roman" w:cs="Times New Roman"/>
          <w:sz w:val="24"/>
          <w:szCs w:val="24"/>
        </w:rPr>
      </w:pPr>
      <w:r w:rsidRPr="00E935F3">
        <w:rPr>
          <w:rFonts w:ascii="Times New Roman" w:hAnsi="Times New Roman" w:cs="Times New Roman"/>
          <w:sz w:val="24"/>
          <w:szCs w:val="24"/>
        </w:rPr>
        <w:t xml:space="preserve">            </w:t>
      </w:r>
      <w:r w:rsidR="00CF4DC4" w:rsidRPr="00E935F3">
        <w:rPr>
          <w:rFonts w:ascii="Times New Roman" w:hAnsi="Times New Roman" w:cs="Times New Roman"/>
          <w:sz w:val="24"/>
          <w:szCs w:val="24"/>
        </w:rPr>
        <w:t xml:space="preserve">2.3. </w:t>
      </w:r>
      <w:r w:rsidRPr="00E935F3">
        <w:rPr>
          <w:rFonts w:ascii="Times New Roman" w:hAnsi="Times New Roman" w:cs="Times New Roman"/>
          <w:sz w:val="24"/>
          <w:szCs w:val="24"/>
        </w:rPr>
        <w:t>Вступительный взнос внос</w:t>
      </w:r>
      <w:r w:rsidR="003C7F86" w:rsidRPr="00E935F3">
        <w:rPr>
          <w:rFonts w:ascii="Times New Roman" w:hAnsi="Times New Roman" w:cs="Times New Roman"/>
          <w:sz w:val="24"/>
          <w:szCs w:val="24"/>
        </w:rPr>
        <w:t xml:space="preserve">ится один раз каждым вновь желающим вступить </w:t>
      </w:r>
      <w:r w:rsidRPr="00E935F3">
        <w:rPr>
          <w:rFonts w:ascii="Times New Roman" w:hAnsi="Times New Roman" w:cs="Times New Roman"/>
          <w:sz w:val="24"/>
          <w:szCs w:val="24"/>
        </w:rPr>
        <w:t xml:space="preserve">в члены Товарищества садоводом </w:t>
      </w:r>
      <w:r w:rsidRPr="00E935F3">
        <w:rPr>
          <w:rFonts w:ascii="Times New Roman" w:eastAsia="Times New Roman" w:hAnsi="Times New Roman" w:cs="Times New Roman"/>
          <w:sz w:val="24"/>
          <w:szCs w:val="24"/>
        </w:rPr>
        <w:t>в теч</w:t>
      </w:r>
      <w:r w:rsidR="003C7F86" w:rsidRPr="00E935F3">
        <w:rPr>
          <w:rFonts w:ascii="Times New Roman" w:eastAsia="Times New Roman" w:hAnsi="Times New Roman" w:cs="Times New Roman"/>
          <w:sz w:val="24"/>
          <w:szCs w:val="24"/>
        </w:rPr>
        <w:t>ени</w:t>
      </w:r>
      <w:r w:rsidR="00E935F3">
        <w:rPr>
          <w:rFonts w:ascii="Times New Roman" w:eastAsia="Times New Roman" w:hAnsi="Times New Roman" w:cs="Times New Roman"/>
          <w:sz w:val="24"/>
          <w:szCs w:val="24"/>
        </w:rPr>
        <w:t>е</w:t>
      </w:r>
      <w:r w:rsidR="003C7F86" w:rsidRPr="00E935F3">
        <w:rPr>
          <w:rFonts w:ascii="Times New Roman" w:eastAsia="Times New Roman" w:hAnsi="Times New Roman" w:cs="Times New Roman"/>
          <w:sz w:val="24"/>
          <w:szCs w:val="24"/>
        </w:rPr>
        <w:t xml:space="preserve"> одной недели после рассмотрения </w:t>
      </w:r>
      <w:r w:rsidR="00707863" w:rsidRPr="00E935F3">
        <w:rPr>
          <w:rFonts w:ascii="Times New Roman" w:eastAsia="Times New Roman" w:hAnsi="Times New Roman" w:cs="Times New Roman"/>
          <w:sz w:val="24"/>
          <w:szCs w:val="24"/>
        </w:rPr>
        <w:t xml:space="preserve">Правлением Товарищества </w:t>
      </w:r>
      <w:r w:rsidR="003C7F86" w:rsidRPr="00E935F3">
        <w:rPr>
          <w:rFonts w:ascii="Times New Roman" w:eastAsia="Times New Roman" w:hAnsi="Times New Roman" w:cs="Times New Roman"/>
          <w:sz w:val="24"/>
          <w:szCs w:val="24"/>
        </w:rPr>
        <w:t>заявления садовода с положительной рекомендацией Общему</w:t>
      </w:r>
      <w:r w:rsidR="00017B81" w:rsidRPr="00E935F3">
        <w:rPr>
          <w:rFonts w:ascii="Times New Roman" w:eastAsia="Times New Roman" w:hAnsi="Times New Roman" w:cs="Times New Roman"/>
          <w:sz w:val="24"/>
          <w:szCs w:val="24"/>
        </w:rPr>
        <w:t xml:space="preserve"> собранию </w:t>
      </w:r>
      <w:r w:rsidRPr="00E935F3">
        <w:rPr>
          <w:rFonts w:ascii="Times New Roman" w:eastAsia="Times New Roman" w:hAnsi="Times New Roman" w:cs="Times New Roman"/>
          <w:sz w:val="24"/>
          <w:szCs w:val="24"/>
        </w:rPr>
        <w:t>о приёме кандидата в Товарищество.</w:t>
      </w:r>
      <w:r w:rsidR="00017B81" w:rsidRPr="00E935F3">
        <w:rPr>
          <w:rFonts w:ascii="Times New Roman" w:eastAsia="Times New Roman" w:hAnsi="Times New Roman" w:cs="Times New Roman"/>
          <w:sz w:val="24"/>
          <w:szCs w:val="24"/>
        </w:rPr>
        <w:t xml:space="preserve"> Размер вступительного</w:t>
      </w:r>
      <w:r w:rsidRPr="00E935F3">
        <w:rPr>
          <w:rFonts w:ascii="Times New Roman" w:eastAsia="Times New Roman" w:hAnsi="Times New Roman" w:cs="Times New Roman"/>
          <w:sz w:val="24"/>
          <w:szCs w:val="24"/>
        </w:rPr>
        <w:t xml:space="preserve"> взнос</w:t>
      </w:r>
      <w:r w:rsidR="00017B81" w:rsidRPr="00E935F3">
        <w:rPr>
          <w:rFonts w:ascii="Times New Roman" w:eastAsia="Times New Roman" w:hAnsi="Times New Roman" w:cs="Times New Roman"/>
          <w:sz w:val="24"/>
          <w:szCs w:val="24"/>
        </w:rPr>
        <w:t>а</w:t>
      </w:r>
      <w:r w:rsidRPr="00E935F3">
        <w:rPr>
          <w:rFonts w:ascii="Times New Roman" w:eastAsia="Times New Roman" w:hAnsi="Times New Roman" w:cs="Times New Roman"/>
          <w:sz w:val="24"/>
          <w:szCs w:val="24"/>
        </w:rPr>
        <w:t xml:space="preserve"> </w:t>
      </w:r>
      <w:r w:rsidR="00017B81" w:rsidRPr="00E935F3">
        <w:rPr>
          <w:rFonts w:ascii="Times New Roman" w:eastAsia="Times New Roman" w:hAnsi="Times New Roman" w:cs="Times New Roman"/>
          <w:sz w:val="24"/>
          <w:szCs w:val="24"/>
        </w:rPr>
        <w:t xml:space="preserve">утверждается и изменяется </w:t>
      </w:r>
      <w:r w:rsidRPr="00E935F3">
        <w:rPr>
          <w:rFonts w:ascii="Times New Roman" w:eastAsia="Times New Roman" w:hAnsi="Times New Roman" w:cs="Times New Roman"/>
          <w:sz w:val="24"/>
          <w:szCs w:val="24"/>
        </w:rPr>
        <w:t>решением Общего собрания.</w:t>
      </w:r>
      <w:r w:rsidRPr="00B64774">
        <w:rPr>
          <w:rFonts w:ascii="Times New Roman" w:eastAsia="Times New Roman" w:hAnsi="Times New Roman" w:cs="Times New Roman"/>
          <w:sz w:val="24"/>
          <w:szCs w:val="24"/>
        </w:rPr>
        <w:t xml:space="preserve"> Вступительный взнос не возвращается.</w:t>
      </w:r>
    </w:p>
    <w:p w:rsidR="00017B81" w:rsidRPr="00E935F3" w:rsidRDefault="006D4460" w:rsidP="00C45A93">
      <w:pPr>
        <w:spacing w:before="100" w:beforeAutospacing="1" w:after="0" w:line="240" w:lineRule="auto"/>
        <w:ind w:left="-43"/>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w:t>
      </w:r>
      <w:r w:rsidR="00B92FD9" w:rsidRPr="00B64774">
        <w:rPr>
          <w:rFonts w:ascii="Times New Roman" w:eastAsia="Times New Roman" w:hAnsi="Times New Roman" w:cs="Times New Roman"/>
          <w:sz w:val="24"/>
          <w:szCs w:val="24"/>
        </w:rPr>
        <w:t xml:space="preserve">           2.4.  </w:t>
      </w:r>
      <w:r w:rsidR="00B92FD9" w:rsidRPr="00E935F3">
        <w:rPr>
          <w:rFonts w:ascii="Times New Roman" w:eastAsia="Times New Roman" w:hAnsi="Times New Roman" w:cs="Times New Roman"/>
          <w:sz w:val="24"/>
          <w:szCs w:val="24"/>
        </w:rPr>
        <w:t>Компенсационный</w:t>
      </w:r>
      <w:r w:rsidRPr="00E935F3">
        <w:rPr>
          <w:rFonts w:ascii="Times New Roman" w:eastAsia="Times New Roman" w:hAnsi="Times New Roman" w:cs="Times New Roman"/>
          <w:sz w:val="24"/>
          <w:szCs w:val="24"/>
        </w:rPr>
        <w:t xml:space="preserve"> вз</w:t>
      </w:r>
      <w:r w:rsidR="00B92FD9" w:rsidRPr="00E935F3">
        <w:rPr>
          <w:rFonts w:ascii="Times New Roman" w:eastAsia="Times New Roman" w:hAnsi="Times New Roman" w:cs="Times New Roman"/>
          <w:sz w:val="24"/>
          <w:szCs w:val="24"/>
        </w:rPr>
        <w:t>нос выплачиваются вновь вступающ</w:t>
      </w:r>
      <w:r w:rsidRPr="00E935F3">
        <w:rPr>
          <w:rFonts w:ascii="Times New Roman" w:eastAsia="Times New Roman" w:hAnsi="Times New Roman" w:cs="Times New Roman"/>
          <w:sz w:val="24"/>
          <w:szCs w:val="24"/>
        </w:rPr>
        <w:t>им в Товарищество собственником в течение 3-х месяцев после  подачи заявления о вс</w:t>
      </w:r>
      <w:r w:rsidR="00B92FD9" w:rsidRPr="00E935F3">
        <w:rPr>
          <w:rFonts w:ascii="Times New Roman" w:eastAsia="Times New Roman" w:hAnsi="Times New Roman" w:cs="Times New Roman"/>
          <w:sz w:val="24"/>
          <w:szCs w:val="24"/>
        </w:rPr>
        <w:t xml:space="preserve">туплении в Товарищество. </w:t>
      </w:r>
      <w:r w:rsidRPr="00E935F3">
        <w:rPr>
          <w:rFonts w:ascii="Times New Roman" w:eastAsia="Times New Roman" w:hAnsi="Times New Roman" w:cs="Times New Roman"/>
          <w:sz w:val="24"/>
          <w:szCs w:val="24"/>
        </w:rPr>
        <w:t xml:space="preserve">После уплаты </w:t>
      </w:r>
      <w:r w:rsidR="00B92FD9" w:rsidRPr="00E935F3">
        <w:rPr>
          <w:rFonts w:ascii="Times New Roman" w:eastAsia="Times New Roman" w:hAnsi="Times New Roman" w:cs="Times New Roman"/>
          <w:sz w:val="24"/>
          <w:szCs w:val="24"/>
        </w:rPr>
        <w:t>компенсационн</w:t>
      </w:r>
      <w:r w:rsidRPr="00E935F3">
        <w:rPr>
          <w:rFonts w:ascii="Times New Roman" w:eastAsia="Times New Roman" w:hAnsi="Times New Roman" w:cs="Times New Roman"/>
          <w:sz w:val="24"/>
          <w:szCs w:val="24"/>
        </w:rPr>
        <w:t>ого взноса Правление выдаёт вступи</w:t>
      </w:r>
      <w:r w:rsidR="00B92FD9" w:rsidRPr="00E935F3">
        <w:rPr>
          <w:rFonts w:ascii="Times New Roman" w:eastAsia="Times New Roman" w:hAnsi="Times New Roman" w:cs="Times New Roman"/>
          <w:sz w:val="24"/>
          <w:szCs w:val="24"/>
        </w:rPr>
        <w:t xml:space="preserve">вшему членскую книжку. </w:t>
      </w:r>
      <w:r w:rsidR="00017B81" w:rsidRPr="00E935F3">
        <w:rPr>
          <w:rFonts w:ascii="Times New Roman" w:eastAsia="Times New Roman" w:hAnsi="Times New Roman" w:cs="Times New Roman"/>
          <w:sz w:val="24"/>
          <w:szCs w:val="24"/>
        </w:rPr>
        <w:t xml:space="preserve">Размер </w:t>
      </w:r>
      <w:r w:rsidR="00B92FD9" w:rsidRPr="00E935F3">
        <w:rPr>
          <w:rFonts w:ascii="Times New Roman" w:eastAsia="Times New Roman" w:hAnsi="Times New Roman" w:cs="Times New Roman"/>
          <w:sz w:val="24"/>
          <w:szCs w:val="24"/>
        </w:rPr>
        <w:t>компенсационного взноса</w:t>
      </w:r>
      <w:r w:rsidRPr="00E935F3">
        <w:rPr>
          <w:rFonts w:ascii="Times New Roman" w:eastAsia="Times New Roman" w:hAnsi="Times New Roman" w:cs="Times New Roman"/>
          <w:sz w:val="24"/>
          <w:szCs w:val="24"/>
        </w:rPr>
        <w:t xml:space="preserve"> </w:t>
      </w:r>
      <w:r w:rsidR="00017B81" w:rsidRPr="00E935F3">
        <w:rPr>
          <w:rFonts w:ascii="Times New Roman" w:eastAsia="Times New Roman" w:hAnsi="Times New Roman" w:cs="Times New Roman"/>
          <w:sz w:val="24"/>
          <w:szCs w:val="24"/>
        </w:rPr>
        <w:t xml:space="preserve">ежегодно </w:t>
      </w:r>
      <w:r w:rsidRPr="00E935F3">
        <w:rPr>
          <w:rFonts w:ascii="Times New Roman" w:eastAsia="Times New Roman" w:hAnsi="Times New Roman" w:cs="Times New Roman"/>
          <w:sz w:val="24"/>
          <w:szCs w:val="24"/>
        </w:rPr>
        <w:t xml:space="preserve">рассчитывается </w:t>
      </w:r>
      <w:r w:rsidR="00017B81" w:rsidRPr="00E935F3">
        <w:rPr>
          <w:rFonts w:ascii="Times New Roman" w:eastAsia="Times New Roman" w:hAnsi="Times New Roman" w:cs="Times New Roman"/>
          <w:sz w:val="24"/>
          <w:szCs w:val="24"/>
        </w:rPr>
        <w:t>Правлением Товарищества</w:t>
      </w:r>
      <w:r w:rsidRPr="00E935F3">
        <w:rPr>
          <w:rFonts w:ascii="Times New Roman" w:eastAsia="Times New Roman" w:hAnsi="Times New Roman" w:cs="Times New Roman"/>
          <w:sz w:val="24"/>
          <w:szCs w:val="24"/>
        </w:rPr>
        <w:t xml:space="preserve"> и </w:t>
      </w:r>
      <w:r w:rsidR="00017B81" w:rsidRPr="00E935F3">
        <w:rPr>
          <w:rFonts w:ascii="Times New Roman" w:eastAsia="Times New Roman" w:hAnsi="Times New Roman" w:cs="Times New Roman"/>
          <w:sz w:val="24"/>
          <w:szCs w:val="24"/>
        </w:rPr>
        <w:t>представляется для  утверждени</w:t>
      </w:r>
      <w:r w:rsidRPr="00E935F3">
        <w:rPr>
          <w:rFonts w:ascii="Times New Roman" w:eastAsia="Times New Roman" w:hAnsi="Times New Roman" w:cs="Times New Roman"/>
          <w:sz w:val="24"/>
          <w:szCs w:val="24"/>
        </w:rPr>
        <w:t>я О</w:t>
      </w:r>
      <w:r w:rsidR="00017B81" w:rsidRPr="00E935F3">
        <w:rPr>
          <w:rFonts w:ascii="Times New Roman" w:eastAsia="Times New Roman" w:hAnsi="Times New Roman" w:cs="Times New Roman"/>
          <w:sz w:val="24"/>
          <w:szCs w:val="24"/>
        </w:rPr>
        <w:t>бщему собранию Товарищества на его первом в году собрании.</w:t>
      </w:r>
      <w:r w:rsidR="00B92FD9" w:rsidRPr="00E935F3">
        <w:rPr>
          <w:rFonts w:ascii="Times New Roman" w:eastAsia="Times New Roman" w:hAnsi="Times New Roman" w:cs="Times New Roman"/>
          <w:sz w:val="24"/>
          <w:szCs w:val="24"/>
        </w:rPr>
        <w:t xml:space="preserve"> При расчёте компенсационного взноса</w:t>
      </w:r>
      <w:r w:rsidRPr="00E935F3">
        <w:rPr>
          <w:rFonts w:ascii="Times New Roman" w:eastAsia="Times New Roman" w:hAnsi="Times New Roman" w:cs="Times New Roman"/>
          <w:sz w:val="24"/>
          <w:szCs w:val="24"/>
        </w:rPr>
        <w:t xml:space="preserve"> учитываются все целевые взносы садоводов, ежегодная инфляция и амортизация</w:t>
      </w:r>
      <w:r w:rsidR="00B92FD9" w:rsidRPr="00E935F3">
        <w:rPr>
          <w:rFonts w:ascii="Times New Roman" w:eastAsia="Times New Roman" w:hAnsi="Times New Roman" w:cs="Times New Roman"/>
          <w:sz w:val="24"/>
          <w:szCs w:val="24"/>
        </w:rPr>
        <w:t xml:space="preserve"> имущества.</w:t>
      </w:r>
      <w:r w:rsidR="00017B81" w:rsidRPr="00E935F3">
        <w:rPr>
          <w:rFonts w:ascii="Times New Roman" w:eastAsia="Times New Roman" w:hAnsi="Times New Roman" w:cs="Times New Roman"/>
          <w:sz w:val="24"/>
          <w:szCs w:val="24"/>
        </w:rPr>
        <w:t xml:space="preserve"> </w:t>
      </w:r>
    </w:p>
    <w:p w:rsidR="006D4460" w:rsidRPr="00E935F3" w:rsidRDefault="006D4460" w:rsidP="00C45A93">
      <w:pPr>
        <w:spacing w:before="100" w:beforeAutospacing="1" w:after="0" w:line="240" w:lineRule="auto"/>
        <w:ind w:left="-43"/>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w:t>
      </w:r>
      <w:r w:rsidRPr="00E935F3">
        <w:rPr>
          <w:rFonts w:ascii="Times New Roman" w:eastAsia="Times New Roman" w:hAnsi="Times New Roman" w:cs="Times New Roman"/>
          <w:sz w:val="24"/>
          <w:szCs w:val="24"/>
        </w:rPr>
        <w:t>2.5. Размер членских взносов устанавливается общим собранием Товарищества на основании сметы представленной Правлением</w:t>
      </w:r>
      <w:r w:rsidR="00B92FD9" w:rsidRPr="00E935F3">
        <w:rPr>
          <w:rFonts w:ascii="Times New Roman" w:eastAsia="Times New Roman" w:hAnsi="Times New Roman" w:cs="Times New Roman"/>
          <w:sz w:val="24"/>
          <w:szCs w:val="24"/>
        </w:rPr>
        <w:t xml:space="preserve">. </w:t>
      </w:r>
      <w:r w:rsidR="00017B81" w:rsidRPr="00E935F3">
        <w:rPr>
          <w:rFonts w:ascii="Times New Roman" w:eastAsia="Times New Roman" w:hAnsi="Times New Roman" w:cs="Times New Roman"/>
          <w:sz w:val="24"/>
          <w:szCs w:val="24"/>
        </w:rPr>
        <w:t xml:space="preserve">Размер членских взносов рассчитывается для </w:t>
      </w:r>
      <w:r w:rsidR="007435A0" w:rsidRPr="00E935F3">
        <w:rPr>
          <w:rFonts w:ascii="Times New Roman" w:eastAsia="Times New Roman" w:hAnsi="Times New Roman" w:cs="Times New Roman"/>
          <w:sz w:val="24"/>
          <w:szCs w:val="24"/>
        </w:rPr>
        <w:t>каждого участка через сумму взноса на единицу</w:t>
      </w:r>
      <w:r w:rsidR="00017B81" w:rsidRPr="00E935F3">
        <w:rPr>
          <w:rFonts w:ascii="Times New Roman" w:eastAsia="Times New Roman" w:hAnsi="Times New Roman" w:cs="Times New Roman"/>
          <w:sz w:val="24"/>
          <w:szCs w:val="24"/>
        </w:rPr>
        <w:t xml:space="preserve"> измерения площади - одна сотка</w:t>
      </w:r>
      <w:r w:rsidR="007435A0" w:rsidRPr="00E935F3">
        <w:rPr>
          <w:rFonts w:ascii="Times New Roman" w:eastAsia="Times New Roman" w:hAnsi="Times New Roman" w:cs="Times New Roman"/>
          <w:sz w:val="24"/>
          <w:szCs w:val="24"/>
        </w:rPr>
        <w:t>.</w:t>
      </w:r>
      <w:r w:rsidR="00017B81" w:rsidRPr="00E935F3">
        <w:rPr>
          <w:rFonts w:ascii="Times New Roman" w:eastAsia="Times New Roman" w:hAnsi="Times New Roman" w:cs="Times New Roman"/>
          <w:sz w:val="24"/>
          <w:szCs w:val="24"/>
        </w:rPr>
        <w:t xml:space="preserve"> </w:t>
      </w:r>
    </w:p>
    <w:p w:rsidR="00CF4DC4" w:rsidRPr="00E935F3" w:rsidRDefault="00CF4DC4" w:rsidP="00C45A93">
      <w:pPr>
        <w:pStyle w:val="fon2"/>
        <w:spacing w:before="0" w:beforeAutospacing="0" w:after="0" w:afterAutospacing="0"/>
        <w:jc w:val="both"/>
      </w:pPr>
    </w:p>
    <w:p w:rsidR="00F94AD5" w:rsidRPr="00B64774" w:rsidRDefault="006D4460" w:rsidP="00C45A93">
      <w:pPr>
        <w:pStyle w:val="fon2"/>
        <w:spacing w:before="0" w:beforeAutospacing="0" w:after="0" w:afterAutospacing="0"/>
        <w:ind w:firstLine="708"/>
        <w:jc w:val="both"/>
      </w:pPr>
      <w:r w:rsidRPr="00B64774">
        <w:t>2.6</w:t>
      </w:r>
      <w:r w:rsidR="00904FDA" w:rsidRPr="00B64774">
        <w:t>.</w:t>
      </w:r>
      <w:r w:rsidR="00F94AD5" w:rsidRPr="00B64774">
        <w:t xml:space="preserve"> Членский взнос эквивалентен плате за пользование объектами инфраструктуры и другим имуществом общего пользования для садоводов, ведущих садоводство в индивидуальном порядке.</w:t>
      </w:r>
    </w:p>
    <w:p w:rsidR="00F94AD5" w:rsidRPr="00B64774" w:rsidRDefault="006D4460" w:rsidP="00C45A93">
      <w:pPr>
        <w:pStyle w:val="fon2"/>
        <w:spacing w:before="0" w:beforeAutospacing="0" w:after="0" w:afterAutospacing="0"/>
        <w:ind w:firstLine="708"/>
        <w:jc w:val="both"/>
      </w:pPr>
      <w:r w:rsidRPr="00B64774">
        <w:t>2.7</w:t>
      </w:r>
      <w:r w:rsidR="00904FDA" w:rsidRPr="00B64774">
        <w:t>.</w:t>
      </w:r>
      <w:r w:rsidR="00F94AD5" w:rsidRPr="00B64774">
        <w:t xml:space="preserve"> Членские взносы не включают в себя платежи за потребляемые членами Товарищества </w:t>
      </w:r>
      <w:r w:rsidR="00B92FD9" w:rsidRPr="00B64774">
        <w:t xml:space="preserve"> </w:t>
      </w:r>
      <w:hyperlink r:id="rId13" w:history="1">
        <w:r w:rsidR="00F94AD5" w:rsidRPr="00B64774">
          <w:rPr>
            <w:rStyle w:val="a3"/>
            <w:color w:val="auto"/>
            <w:u w:val="none"/>
          </w:rPr>
          <w:t>коммунальные ресурсы</w:t>
        </w:r>
      </w:hyperlink>
      <w:r w:rsidR="003E64D7" w:rsidRPr="00B64774">
        <w:t>.</w:t>
      </w:r>
    </w:p>
    <w:p w:rsidR="00F54305" w:rsidRDefault="006D4460" w:rsidP="00C45A93">
      <w:pPr>
        <w:spacing w:before="100" w:beforeAutospacing="1" w:after="0" w:line="240" w:lineRule="auto"/>
        <w:ind w:left="-43"/>
        <w:jc w:val="both"/>
        <w:rPr>
          <w:rFonts w:ascii="Times New Roman" w:eastAsia="Times New Roman" w:hAnsi="Times New Roman" w:cs="Times New Roman"/>
          <w:sz w:val="24"/>
          <w:szCs w:val="24"/>
        </w:rPr>
      </w:pPr>
      <w:r w:rsidRPr="00B64774">
        <w:rPr>
          <w:rFonts w:ascii="Times New Roman" w:hAnsi="Times New Roman" w:cs="Times New Roman"/>
          <w:sz w:val="24"/>
          <w:szCs w:val="24"/>
        </w:rPr>
        <w:t xml:space="preserve">             </w:t>
      </w:r>
      <w:r w:rsidRPr="00F54305">
        <w:rPr>
          <w:rFonts w:ascii="Times New Roman" w:hAnsi="Times New Roman" w:cs="Times New Roman"/>
          <w:sz w:val="24"/>
          <w:szCs w:val="24"/>
        </w:rPr>
        <w:t>2.8</w:t>
      </w:r>
      <w:r w:rsidR="00C5609C" w:rsidRPr="00F54305">
        <w:rPr>
          <w:rFonts w:ascii="Times New Roman" w:hAnsi="Times New Roman" w:cs="Times New Roman"/>
          <w:sz w:val="24"/>
          <w:szCs w:val="24"/>
        </w:rPr>
        <w:t xml:space="preserve">. </w:t>
      </w:r>
      <w:r w:rsidRPr="00F54305">
        <w:rPr>
          <w:rFonts w:ascii="Times New Roman" w:eastAsia="Times New Roman" w:hAnsi="Times New Roman" w:cs="Times New Roman"/>
          <w:sz w:val="24"/>
          <w:szCs w:val="24"/>
        </w:rPr>
        <w:t>Размер и порядок выплаты целевого взноса определяется решением Общего собрания отдельно для каждого проекта.</w:t>
      </w:r>
      <w:r w:rsidR="0017571A" w:rsidRPr="00F54305">
        <w:rPr>
          <w:rFonts w:ascii="Times New Roman" w:eastAsia="Times New Roman" w:hAnsi="Times New Roman" w:cs="Times New Roman"/>
          <w:sz w:val="24"/>
          <w:szCs w:val="24"/>
        </w:rPr>
        <w:t xml:space="preserve"> </w:t>
      </w:r>
      <w:r w:rsidR="00E935F3" w:rsidRPr="00F54305">
        <w:rPr>
          <w:rFonts w:ascii="Times New Roman" w:eastAsia="Times New Roman" w:hAnsi="Times New Roman" w:cs="Times New Roman"/>
          <w:sz w:val="24"/>
          <w:szCs w:val="24"/>
        </w:rPr>
        <w:t xml:space="preserve"> Каждый член Товарищества имеет право письменно отказаться от участия в том или ином проекте и не выплачивать целевые взносы. В этом случае увеличение долевого пая неучаствующих в проекте членов Товарищества не производится, а при последующем присоединении к проекту с члена товарищества взимается полный, установленный взнос для всех членов Товарищества и компенсация в размере, определяемом с учетом инфляции и других факторов, влияющих на удорожание    имущества. Компенсация не может быть меньше суммы, установленной для оплаты Общим собранием перед началом проекта.  </w:t>
      </w:r>
    </w:p>
    <w:p w:rsidR="006D4460" w:rsidRPr="00B64774" w:rsidRDefault="000666C3" w:rsidP="00C45A93">
      <w:pPr>
        <w:spacing w:before="100" w:beforeAutospacing="1" w:after="0" w:line="240" w:lineRule="auto"/>
        <w:ind w:left="-43"/>
        <w:jc w:val="both"/>
        <w:rPr>
          <w:rFonts w:ascii="Times New Roman" w:eastAsia="Times New Roman" w:hAnsi="Times New Roman" w:cs="Times New Roman"/>
          <w:color w:val="548DD4" w:themeColor="text2" w:themeTint="99"/>
          <w:sz w:val="24"/>
          <w:szCs w:val="24"/>
        </w:rPr>
      </w:pPr>
      <w:r w:rsidRPr="00B64774">
        <w:rPr>
          <w:rFonts w:ascii="Times New Roman" w:eastAsia="Times New Roman" w:hAnsi="Times New Roman" w:cs="Times New Roman"/>
          <w:sz w:val="24"/>
          <w:szCs w:val="24"/>
        </w:rPr>
        <w:t xml:space="preserve">            </w:t>
      </w:r>
      <w:r w:rsidR="006D4460" w:rsidRPr="00B64774">
        <w:rPr>
          <w:rFonts w:ascii="Times New Roman" w:eastAsia="Times New Roman" w:hAnsi="Times New Roman" w:cs="Times New Roman"/>
          <w:sz w:val="24"/>
          <w:szCs w:val="24"/>
        </w:rPr>
        <w:t>2.9. Оплата всех взносов и коммунальных платежей осуществляется в сроки</w:t>
      </w:r>
      <w:r w:rsidR="00F54305">
        <w:rPr>
          <w:rFonts w:ascii="Times New Roman" w:eastAsia="Times New Roman" w:hAnsi="Times New Roman" w:cs="Times New Roman"/>
          <w:sz w:val="24"/>
          <w:szCs w:val="24"/>
        </w:rPr>
        <w:t xml:space="preserve">, </w:t>
      </w:r>
      <w:r w:rsidR="006D4460" w:rsidRPr="00B64774">
        <w:rPr>
          <w:rFonts w:ascii="Times New Roman" w:eastAsia="Times New Roman" w:hAnsi="Times New Roman" w:cs="Times New Roman"/>
          <w:sz w:val="24"/>
          <w:szCs w:val="24"/>
        </w:rPr>
        <w:t>установленные данным Положением</w:t>
      </w:r>
      <w:r w:rsidR="00145B29" w:rsidRPr="00B64774">
        <w:rPr>
          <w:rFonts w:ascii="Times New Roman" w:eastAsia="Times New Roman" w:hAnsi="Times New Roman" w:cs="Times New Roman"/>
          <w:sz w:val="24"/>
          <w:szCs w:val="24"/>
        </w:rPr>
        <w:t xml:space="preserve"> или  Общим собранием</w:t>
      </w:r>
      <w:r w:rsidR="006D4460" w:rsidRPr="00B64774">
        <w:rPr>
          <w:rFonts w:ascii="Times New Roman" w:eastAsia="Times New Roman" w:hAnsi="Times New Roman" w:cs="Times New Roman"/>
          <w:sz w:val="24"/>
          <w:szCs w:val="24"/>
        </w:rPr>
        <w:t>. Просрочка оплаты влечёт выплат</w:t>
      </w:r>
      <w:r w:rsidR="00F6566B" w:rsidRPr="00B64774">
        <w:rPr>
          <w:rFonts w:ascii="Times New Roman" w:eastAsia="Times New Roman" w:hAnsi="Times New Roman" w:cs="Times New Roman"/>
          <w:sz w:val="24"/>
          <w:szCs w:val="24"/>
        </w:rPr>
        <w:t>у пен</w:t>
      </w:r>
      <w:r w:rsidR="006D4460" w:rsidRPr="00B64774">
        <w:rPr>
          <w:rFonts w:ascii="Times New Roman" w:eastAsia="Times New Roman" w:hAnsi="Times New Roman" w:cs="Times New Roman"/>
          <w:sz w:val="24"/>
          <w:szCs w:val="24"/>
        </w:rPr>
        <w:t>и в размере 0,1% за кажды</w:t>
      </w:r>
      <w:r w:rsidR="00F54305">
        <w:rPr>
          <w:rFonts w:ascii="Times New Roman" w:eastAsia="Times New Roman" w:hAnsi="Times New Roman" w:cs="Times New Roman"/>
          <w:sz w:val="24"/>
          <w:szCs w:val="24"/>
        </w:rPr>
        <w:t>й день просрочки.</w:t>
      </w:r>
      <w:r w:rsidR="00F6566B" w:rsidRPr="00B64774">
        <w:rPr>
          <w:rFonts w:ascii="Times New Roman" w:eastAsia="Times New Roman" w:hAnsi="Times New Roman" w:cs="Times New Roman"/>
          <w:sz w:val="24"/>
          <w:szCs w:val="24"/>
        </w:rPr>
        <w:t xml:space="preserve"> </w:t>
      </w:r>
      <w:r w:rsidR="00F54305">
        <w:rPr>
          <w:rFonts w:ascii="Times New Roman" w:eastAsia="Times New Roman" w:hAnsi="Times New Roman" w:cs="Times New Roman"/>
          <w:sz w:val="24"/>
          <w:szCs w:val="24"/>
        </w:rPr>
        <w:t>В исключительных случаях, с учетом тяжелого материального положения собственника земельного участка, решением Общего собрания по представлению правления такому собственнику может быть уменьшена сумма взносов и выплат пени за просрочку платежей</w:t>
      </w:r>
      <w:r w:rsidR="000D1A17">
        <w:rPr>
          <w:rFonts w:ascii="Times New Roman" w:eastAsia="Times New Roman" w:hAnsi="Times New Roman" w:cs="Times New Roman"/>
          <w:sz w:val="24"/>
          <w:szCs w:val="24"/>
        </w:rPr>
        <w:t>, кроме целевых взносов.</w:t>
      </w:r>
    </w:p>
    <w:p w:rsidR="001F7298" w:rsidRPr="00B64774" w:rsidRDefault="00881A01" w:rsidP="00C45A93">
      <w:pPr>
        <w:spacing w:before="100" w:beforeAutospacing="1" w:after="0" w:line="240" w:lineRule="auto"/>
        <w:ind w:left="-43"/>
        <w:jc w:val="center"/>
        <w:rPr>
          <w:rFonts w:ascii="Times New Roman" w:eastAsia="Times New Roman" w:hAnsi="Times New Roman" w:cs="Times New Roman"/>
          <w:b/>
          <w:sz w:val="24"/>
          <w:szCs w:val="24"/>
        </w:rPr>
      </w:pPr>
      <w:r w:rsidRPr="000D1A17">
        <w:rPr>
          <w:rFonts w:ascii="Times New Roman" w:eastAsia="Times New Roman" w:hAnsi="Times New Roman" w:cs="Times New Roman"/>
          <w:b/>
          <w:sz w:val="24"/>
          <w:szCs w:val="24"/>
        </w:rPr>
        <w:t>3. ВЗНОСЫ</w:t>
      </w:r>
      <w:r w:rsidRPr="00B64774">
        <w:rPr>
          <w:rFonts w:ascii="Times New Roman" w:eastAsia="Times New Roman" w:hAnsi="Times New Roman" w:cs="Times New Roman"/>
          <w:b/>
          <w:sz w:val="24"/>
          <w:szCs w:val="24"/>
        </w:rPr>
        <w:t xml:space="preserve"> И ПЛАТЕЖИ САДОВОДОВ, ВЕДУЩИХ САДОВОДСТВО</w:t>
      </w:r>
    </w:p>
    <w:p w:rsidR="00881A01" w:rsidRPr="00B64774" w:rsidRDefault="00881A01" w:rsidP="00C45A93">
      <w:pPr>
        <w:shd w:val="clear" w:color="auto" w:fill="FFFFFF"/>
        <w:spacing w:after="0" w:line="240" w:lineRule="auto"/>
        <w:ind w:left="-42" w:firstLine="426"/>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В ИНДИВИДУАЛЬНОМ ПОРЯДКЕ</w:t>
      </w:r>
      <w:r w:rsidRPr="00B64774">
        <w:rPr>
          <w:rFonts w:ascii="Times New Roman" w:eastAsia="Times New Roman" w:hAnsi="Times New Roman" w:cs="Times New Roman"/>
          <w:sz w:val="24"/>
          <w:szCs w:val="24"/>
        </w:rPr>
        <w:br/>
      </w:r>
    </w:p>
    <w:p w:rsidR="00FD4607" w:rsidRPr="00B64774" w:rsidRDefault="00FD4607" w:rsidP="00155D44">
      <w:pPr>
        <w:spacing w:after="0" w:line="240" w:lineRule="auto"/>
        <w:ind w:firstLine="708"/>
        <w:jc w:val="both"/>
        <w:rPr>
          <w:rFonts w:ascii="Times New Roman" w:hAnsi="Times New Roman" w:cs="Times New Roman"/>
          <w:sz w:val="24"/>
          <w:szCs w:val="24"/>
        </w:rPr>
      </w:pPr>
      <w:r w:rsidRPr="00B64774">
        <w:rPr>
          <w:rFonts w:ascii="Times New Roman" w:eastAsia="Times New Roman" w:hAnsi="Times New Roman" w:cs="Times New Roman"/>
          <w:sz w:val="24"/>
          <w:szCs w:val="24"/>
        </w:rPr>
        <w:t>3.1. </w:t>
      </w:r>
      <w:r w:rsidRPr="00B64774">
        <w:rPr>
          <w:rFonts w:ascii="Times New Roman" w:hAnsi="Times New Roman" w:cs="Times New Roman"/>
          <w:sz w:val="24"/>
          <w:szCs w:val="24"/>
        </w:rPr>
        <w:t>Граждане, ведущие садоводство в индивидуальном порядке на территории СНТ «Весна» вправе пользоваться объектами инфраструктуры и другим имуществом общего пользования СНТ за плату на условиях договоров</w:t>
      </w:r>
      <w:r w:rsidR="009C33C2" w:rsidRPr="00B64774">
        <w:rPr>
          <w:rFonts w:ascii="Times New Roman" w:hAnsi="Times New Roman" w:cs="Times New Roman"/>
          <w:sz w:val="24"/>
          <w:szCs w:val="24"/>
        </w:rPr>
        <w:t xml:space="preserve"> по форме согласно Приложению №1</w:t>
      </w:r>
      <w:r w:rsidRPr="00B64774">
        <w:rPr>
          <w:rFonts w:ascii="Times New Roman" w:hAnsi="Times New Roman" w:cs="Times New Roman"/>
          <w:sz w:val="24"/>
          <w:szCs w:val="24"/>
        </w:rPr>
        <w:t>, заключенных с Товариществом</w:t>
      </w:r>
      <w:r w:rsidR="009C33C2" w:rsidRPr="00B64774">
        <w:rPr>
          <w:rFonts w:ascii="Times New Roman" w:hAnsi="Times New Roman" w:cs="Times New Roman"/>
          <w:sz w:val="24"/>
          <w:szCs w:val="24"/>
        </w:rPr>
        <w:t>.</w:t>
      </w:r>
      <w:r w:rsidRPr="00B64774">
        <w:rPr>
          <w:rFonts w:ascii="Times New Roman" w:hAnsi="Times New Roman" w:cs="Times New Roman"/>
          <w:sz w:val="24"/>
          <w:szCs w:val="24"/>
        </w:rPr>
        <w:t xml:space="preserve"> </w:t>
      </w:r>
    </w:p>
    <w:p w:rsidR="00881A01" w:rsidRPr="00B64774" w:rsidRDefault="00FD4607" w:rsidP="00155D44">
      <w:pPr>
        <w:shd w:val="clear" w:color="auto" w:fill="FFFFFF"/>
        <w:spacing w:after="0" w:line="240" w:lineRule="auto"/>
        <w:ind w:left="-40" w:firstLine="748"/>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3.2. </w:t>
      </w:r>
      <w:r w:rsidR="00527DDE" w:rsidRPr="00B64774">
        <w:rPr>
          <w:rFonts w:ascii="Times New Roman" w:hAnsi="Times New Roman" w:cs="Times New Roman"/>
          <w:sz w:val="24"/>
          <w:szCs w:val="24"/>
        </w:rPr>
        <w:t>Граждане, ведущие садоводство в индивидуальном порядке</w:t>
      </w:r>
      <w:r w:rsidRPr="00B64774">
        <w:rPr>
          <w:rFonts w:ascii="Times New Roman" w:eastAsia="Times New Roman" w:hAnsi="Times New Roman" w:cs="Times New Roman"/>
          <w:sz w:val="24"/>
          <w:szCs w:val="24"/>
        </w:rPr>
        <w:t xml:space="preserve"> </w:t>
      </w:r>
      <w:r w:rsidR="00881A01" w:rsidRPr="00B64774">
        <w:rPr>
          <w:rFonts w:ascii="Times New Roman" w:eastAsia="Times New Roman" w:hAnsi="Times New Roman" w:cs="Times New Roman"/>
          <w:sz w:val="24"/>
          <w:szCs w:val="24"/>
        </w:rPr>
        <w:t>в соответствии с Договором уплачивают следующие взносы и платежи:</w:t>
      </w:r>
    </w:p>
    <w:p w:rsidR="00881A01" w:rsidRPr="00B64774" w:rsidRDefault="00881A01" w:rsidP="00155D44">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w:t>
      </w:r>
      <w:r w:rsidRPr="00B64774">
        <w:rPr>
          <w:rFonts w:ascii="Times New Roman" w:eastAsia="Times New Roman" w:hAnsi="Times New Roman" w:cs="Times New Roman"/>
          <w:b/>
          <w:sz w:val="24"/>
          <w:szCs w:val="24"/>
        </w:rPr>
        <w:t>возместительные взносы</w:t>
      </w:r>
      <w:r w:rsidRPr="00B64774">
        <w:rPr>
          <w:rFonts w:ascii="Times New Roman" w:eastAsia="Times New Roman" w:hAnsi="Times New Roman" w:cs="Times New Roman"/>
          <w:sz w:val="24"/>
          <w:szCs w:val="24"/>
        </w:rPr>
        <w:t>, предназначенные для компенсации затрат Товарищества на содержание объектов инфраструктуры СНТ, как принадлежащей Товариществу на праве юридического лица, так и принадлежащей на праве общей долевой собственности, в том числе пополнениями, установленными решениями общих собраний членов СНТ денежных фондов, других текущих расходов Товарищества;</w:t>
      </w:r>
    </w:p>
    <w:p w:rsidR="00881A01" w:rsidRPr="00B64774" w:rsidRDefault="00881A01" w:rsidP="00155D44">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w:t>
      </w:r>
      <w:r w:rsidRPr="00B64774">
        <w:rPr>
          <w:rFonts w:ascii="Times New Roman" w:eastAsia="Times New Roman" w:hAnsi="Times New Roman" w:cs="Times New Roman"/>
          <w:b/>
          <w:sz w:val="24"/>
          <w:szCs w:val="24"/>
        </w:rPr>
        <w:t>целевые взносы</w:t>
      </w:r>
      <w:r w:rsidRPr="00B64774">
        <w:rPr>
          <w:rFonts w:ascii="Times New Roman" w:eastAsia="Times New Roman" w:hAnsi="Times New Roman" w:cs="Times New Roman"/>
          <w:sz w:val="24"/>
          <w:szCs w:val="24"/>
        </w:rPr>
        <w:t>, предназначенные исключительно для приобретения (создания), модернизации, реконструкции объектов (имущества) общего пользования, находящегося в СНТ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sz w:val="24"/>
          <w:szCs w:val="24"/>
        </w:rPr>
        <w:t>» и принадлежащего на праве общей долевой собственности членов Товарищества.</w:t>
      </w:r>
    </w:p>
    <w:p w:rsidR="000666C3"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3.3. Размер возместительных взносов, вносимых за пользование объектами инфраструктуры и другим имуществом общего пользования (содержание инфраструктуры), не может превышать размер членских взносов, установленных для членов Товарищества, при условии внесения ими соответствующих целевых взносов на создание (приобретение), модернизацию, реконструкцию объектов (имущества) общего пользования.</w:t>
      </w:r>
      <w:r w:rsidR="000666C3" w:rsidRPr="00B64774">
        <w:rPr>
          <w:rFonts w:ascii="Times New Roman" w:eastAsia="Times New Roman" w:hAnsi="Times New Roman" w:cs="Times New Roman"/>
          <w:sz w:val="24"/>
          <w:szCs w:val="24"/>
        </w:rPr>
        <w:t xml:space="preserve"> </w:t>
      </w:r>
    </w:p>
    <w:p w:rsidR="00155D44"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3.4. Целевые взносы вносятся садоводами, ведущими садоводство в индивидуальном порядке, в обязательном порядке при условии невозможности отделить данный объект инфраструктуры (имущества) общего пользования от последующего использования садоводами – ведущими индивидуальное хозяйствование на общих основаниях. </w:t>
      </w:r>
    </w:p>
    <w:p w:rsidR="00155D44" w:rsidRPr="00F54305" w:rsidRDefault="00FD4607" w:rsidP="00155D44">
      <w:pPr>
        <w:shd w:val="clear" w:color="auto" w:fill="FFFFFF"/>
        <w:spacing w:after="0" w:line="240" w:lineRule="auto"/>
        <w:ind w:left="-42" w:firstLine="750"/>
        <w:jc w:val="both"/>
        <w:rPr>
          <w:rFonts w:ascii="Times New Roman" w:hAnsi="Times New Roman" w:cs="Times New Roman"/>
          <w:sz w:val="24"/>
          <w:szCs w:val="24"/>
        </w:rPr>
      </w:pPr>
      <w:r w:rsidRPr="00B64774">
        <w:rPr>
          <w:rFonts w:ascii="Times New Roman" w:eastAsia="Times New Roman" w:hAnsi="Times New Roman" w:cs="Times New Roman"/>
          <w:sz w:val="24"/>
          <w:szCs w:val="24"/>
        </w:rPr>
        <w:t xml:space="preserve">3.5. </w:t>
      </w:r>
      <w:r w:rsidR="00881A01" w:rsidRPr="00B64774">
        <w:rPr>
          <w:rFonts w:ascii="Times New Roman" w:eastAsia="Times New Roman" w:hAnsi="Times New Roman" w:cs="Times New Roman"/>
          <w:sz w:val="24"/>
          <w:szCs w:val="24"/>
        </w:rPr>
        <w:t> </w:t>
      </w:r>
      <w:r w:rsidRPr="00B64774">
        <w:rPr>
          <w:rFonts w:ascii="Times New Roman" w:hAnsi="Times New Roman" w:cs="Times New Roman"/>
          <w:sz w:val="24"/>
          <w:szCs w:val="24"/>
        </w:rPr>
        <w:t xml:space="preserve">В случае неуплаты </w:t>
      </w:r>
      <w:r w:rsidR="00AA589A" w:rsidRPr="00B64774">
        <w:rPr>
          <w:rFonts w:ascii="Times New Roman" w:hAnsi="Times New Roman" w:cs="Times New Roman"/>
          <w:sz w:val="24"/>
          <w:szCs w:val="24"/>
        </w:rPr>
        <w:t xml:space="preserve">в </w:t>
      </w:r>
      <w:r w:rsidR="004F063C">
        <w:rPr>
          <w:rFonts w:ascii="Times New Roman" w:hAnsi="Times New Roman" w:cs="Times New Roman"/>
          <w:sz w:val="24"/>
          <w:szCs w:val="24"/>
        </w:rPr>
        <w:t>с</w:t>
      </w:r>
      <w:r w:rsidR="00AA589A" w:rsidRPr="00B64774">
        <w:rPr>
          <w:rFonts w:ascii="Times New Roman" w:hAnsi="Times New Roman" w:cs="Times New Roman"/>
          <w:sz w:val="24"/>
          <w:szCs w:val="24"/>
        </w:rPr>
        <w:t xml:space="preserve">рок </w:t>
      </w:r>
      <w:r w:rsidRPr="00B64774">
        <w:rPr>
          <w:rFonts w:ascii="Times New Roman" w:hAnsi="Times New Roman" w:cs="Times New Roman"/>
          <w:sz w:val="24"/>
          <w:szCs w:val="24"/>
        </w:rPr>
        <w:t>установленных договорами взносов за пользование объектами инфраструктуры и другим имуществом общего пользования СНТ на ос</w:t>
      </w:r>
      <w:r w:rsidR="00145B29" w:rsidRPr="00B64774">
        <w:rPr>
          <w:rFonts w:ascii="Times New Roman" w:hAnsi="Times New Roman" w:cs="Times New Roman"/>
          <w:sz w:val="24"/>
          <w:szCs w:val="24"/>
        </w:rPr>
        <w:t>новании решения правления либо О</w:t>
      </w:r>
      <w:r w:rsidRPr="00B64774">
        <w:rPr>
          <w:rFonts w:ascii="Times New Roman" w:hAnsi="Times New Roman" w:cs="Times New Roman"/>
          <w:sz w:val="24"/>
          <w:szCs w:val="24"/>
        </w:rPr>
        <w:t>бщего собрания членов СНТ</w:t>
      </w:r>
      <w:r w:rsidR="00145B29" w:rsidRPr="00B64774">
        <w:rPr>
          <w:rFonts w:ascii="Times New Roman" w:hAnsi="Times New Roman" w:cs="Times New Roman"/>
          <w:sz w:val="24"/>
          <w:szCs w:val="24"/>
        </w:rPr>
        <w:t xml:space="preserve"> граждане, ведущие садоводство</w:t>
      </w:r>
      <w:r w:rsidRPr="00B64774">
        <w:rPr>
          <w:rFonts w:ascii="Times New Roman" w:hAnsi="Times New Roman" w:cs="Times New Roman"/>
          <w:sz w:val="24"/>
          <w:szCs w:val="24"/>
        </w:rPr>
        <w:t xml:space="preserve"> в индивидуальном порядке, лишаются права пользоваться объектами инфраструктуры и другим имуществом общего пользования СНТ. </w:t>
      </w:r>
      <w:r w:rsidR="00F6566B" w:rsidRPr="00B64774">
        <w:rPr>
          <w:rFonts w:ascii="Times New Roman" w:hAnsi="Times New Roman" w:cs="Times New Roman"/>
          <w:sz w:val="24"/>
          <w:szCs w:val="24"/>
        </w:rPr>
        <w:t xml:space="preserve">В случае, если размер </w:t>
      </w:r>
      <w:r w:rsidR="00AA589A" w:rsidRPr="00F54305">
        <w:rPr>
          <w:rFonts w:ascii="Times New Roman" w:hAnsi="Times New Roman" w:cs="Times New Roman"/>
          <w:sz w:val="24"/>
          <w:szCs w:val="24"/>
        </w:rPr>
        <w:t>задолженности</w:t>
      </w:r>
      <w:r w:rsidR="00F6566B" w:rsidRPr="00F54305">
        <w:rPr>
          <w:rFonts w:ascii="Times New Roman" w:hAnsi="Times New Roman" w:cs="Times New Roman"/>
          <w:sz w:val="24"/>
          <w:szCs w:val="24"/>
        </w:rPr>
        <w:t xml:space="preserve"> </w:t>
      </w:r>
      <w:r w:rsidRPr="00F54305">
        <w:rPr>
          <w:rFonts w:ascii="Times New Roman" w:hAnsi="Times New Roman" w:cs="Times New Roman"/>
          <w:sz w:val="24"/>
          <w:szCs w:val="24"/>
        </w:rPr>
        <w:t xml:space="preserve">за пользование объектами инфраструктуры и другим имуществом общего пользования СНТ </w:t>
      </w:r>
      <w:r w:rsidR="00C45A93" w:rsidRPr="00F54305">
        <w:rPr>
          <w:rFonts w:ascii="Times New Roman" w:hAnsi="Times New Roman" w:cs="Times New Roman"/>
          <w:sz w:val="24"/>
          <w:szCs w:val="24"/>
        </w:rPr>
        <w:t xml:space="preserve">превышает </w:t>
      </w:r>
      <w:r w:rsidR="00F6566B" w:rsidRPr="00F54305">
        <w:rPr>
          <w:rFonts w:ascii="Times New Roman" w:hAnsi="Times New Roman" w:cs="Times New Roman"/>
          <w:sz w:val="24"/>
          <w:szCs w:val="24"/>
        </w:rPr>
        <w:t>сумму</w:t>
      </w:r>
      <w:r w:rsidR="00AA589A" w:rsidRPr="00F54305">
        <w:rPr>
          <w:rFonts w:ascii="Times New Roman" w:hAnsi="Times New Roman" w:cs="Times New Roman"/>
          <w:sz w:val="24"/>
          <w:szCs w:val="24"/>
        </w:rPr>
        <w:t xml:space="preserve"> годового</w:t>
      </w:r>
      <w:r w:rsidR="00F6566B" w:rsidRPr="00F54305">
        <w:rPr>
          <w:rFonts w:ascii="Times New Roman" w:hAnsi="Times New Roman" w:cs="Times New Roman"/>
          <w:sz w:val="24"/>
          <w:szCs w:val="24"/>
        </w:rPr>
        <w:t xml:space="preserve"> платежа, Товарищество имеет право взыскать задолженность</w:t>
      </w:r>
      <w:r w:rsidRPr="00F54305">
        <w:rPr>
          <w:rFonts w:ascii="Times New Roman" w:hAnsi="Times New Roman" w:cs="Times New Roman"/>
          <w:sz w:val="24"/>
          <w:szCs w:val="24"/>
        </w:rPr>
        <w:t xml:space="preserve"> в судебном порядке.</w:t>
      </w:r>
    </w:p>
    <w:p w:rsidR="00FD4607" w:rsidRPr="00B64774" w:rsidRDefault="00FD4607" w:rsidP="00155D44">
      <w:pPr>
        <w:shd w:val="clear" w:color="auto" w:fill="FFFFFF"/>
        <w:spacing w:after="0" w:line="240" w:lineRule="auto"/>
        <w:ind w:left="-42" w:firstLine="750"/>
        <w:jc w:val="both"/>
        <w:rPr>
          <w:rFonts w:ascii="Times New Roman" w:hAnsi="Times New Roman" w:cs="Times New Roman"/>
          <w:color w:val="FF0000"/>
          <w:sz w:val="24"/>
          <w:szCs w:val="24"/>
        </w:rPr>
      </w:pPr>
      <w:r w:rsidRPr="00B64774">
        <w:rPr>
          <w:rFonts w:ascii="Times New Roman" w:hAnsi="Times New Roman" w:cs="Times New Roman"/>
          <w:sz w:val="24"/>
          <w:szCs w:val="24"/>
        </w:rPr>
        <w:t>3.6.</w:t>
      </w:r>
      <w:r w:rsidR="003F22F2">
        <w:rPr>
          <w:rFonts w:ascii="Times New Roman" w:hAnsi="Times New Roman" w:cs="Times New Roman"/>
          <w:sz w:val="24"/>
          <w:szCs w:val="24"/>
        </w:rPr>
        <w:t xml:space="preserve"> </w:t>
      </w:r>
      <w:r w:rsidRPr="00B64774">
        <w:rPr>
          <w:rFonts w:ascii="Times New Roman" w:hAnsi="Times New Roman" w:cs="Times New Roman"/>
          <w:sz w:val="24"/>
          <w:szCs w:val="24"/>
        </w:rPr>
        <w:t>Граждане, ведущие садоводство в индивидуальном порядке на территории СНТ, могут обжаловать в суд решения правления</w:t>
      </w:r>
      <w:r w:rsidR="00527DDE" w:rsidRPr="00B64774">
        <w:rPr>
          <w:rFonts w:ascii="Times New Roman" w:hAnsi="Times New Roman" w:cs="Times New Roman"/>
          <w:sz w:val="24"/>
          <w:szCs w:val="24"/>
        </w:rPr>
        <w:t>,</w:t>
      </w:r>
      <w:r w:rsidRPr="00B64774">
        <w:rPr>
          <w:rFonts w:ascii="Times New Roman" w:hAnsi="Times New Roman" w:cs="Times New Roman"/>
          <w:sz w:val="24"/>
          <w:szCs w:val="24"/>
        </w:rPr>
        <w:t xml:space="preserve"> либо общего собрания членов СНТ об отказе в заключении договоров о пользовании объектами инфраструктуры и другим имуществом общего пользования СНТ.</w:t>
      </w:r>
    </w:p>
    <w:p w:rsidR="00FD4607" w:rsidRPr="00B64774" w:rsidRDefault="00FD4607" w:rsidP="00155D44">
      <w:pPr>
        <w:pStyle w:val="ConsPlusNormal"/>
        <w:ind w:firstLine="708"/>
        <w:jc w:val="both"/>
        <w:rPr>
          <w:rFonts w:ascii="Times New Roman" w:hAnsi="Times New Roman" w:cs="Times New Roman"/>
          <w:sz w:val="24"/>
          <w:szCs w:val="24"/>
        </w:rPr>
      </w:pPr>
      <w:r w:rsidRPr="00B64774">
        <w:rPr>
          <w:rFonts w:ascii="Times New Roman" w:hAnsi="Times New Roman" w:cs="Times New Roman"/>
          <w:sz w:val="24"/>
          <w:szCs w:val="24"/>
        </w:rPr>
        <w:t>3.7.</w:t>
      </w:r>
      <w:r w:rsidR="003F22F2">
        <w:rPr>
          <w:rFonts w:ascii="Times New Roman" w:hAnsi="Times New Roman" w:cs="Times New Roman"/>
          <w:sz w:val="24"/>
          <w:szCs w:val="24"/>
        </w:rPr>
        <w:t xml:space="preserve"> </w:t>
      </w:r>
      <w:r w:rsidRPr="00B64774">
        <w:rPr>
          <w:rFonts w:ascii="Times New Roman" w:hAnsi="Times New Roman" w:cs="Times New Roman"/>
          <w:sz w:val="24"/>
          <w:szCs w:val="24"/>
        </w:rPr>
        <w:t>Размер платы за пользование объектами инфраструктуры и другим имуществом общего пользования СНТ для граждан, ведущих садоводство в 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СНТ.</w:t>
      </w:r>
    </w:p>
    <w:p w:rsidR="000666C3" w:rsidRPr="00B64774" w:rsidRDefault="000666C3" w:rsidP="000666C3">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hAnsi="Times New Roman" w:cs="Times New Roman"/>
          <w:sz w:val="24"/>
          <w:szCs w:val="24"/>
        </w:rPr>
        <w:t xml:space="preserve">3.8. </w:t>
      </w:r>
      <w:r w:rsidRPr="00B64774">
        <w:rPr>
          <w:rFonts w:ascii="Times New Roman" w:eastAsia="Times New Roman" w:hAnsi="Times New Roman" w:cs="Times New Roman"/>
          <w:sz w:val="24"/>
          <w:szCs w:val="24"/>
        </w:rPr>
        <w:t>Возместительные, другие взносы и платежи не включают в себя платежи за потребляемые садоводами, ведущими садоводство в индивидуальном порядке, коммунальные ресурсы.</w:t>
      </w:r>
    </w:p>
    <w:p w:rsidR="000666C3" w:rsidRPr="00B64774" w:rsidRDefault="000666C3" w:rsidP="00155D44">
      <w:pPr>
        <w:pStyle w:val="ConsPlusNormal"/>
        <w:ind w:firstLine="708"/>
        <w:jc w:val="both"/>
        <w:rPr>
          <w:rFonts w:ascii="Times New Roman" w:hAnsi="Times New Roman" w:cs="Times New Roman"/>
          <w:sz w:val="24"/>
          <w:szCs w:val="24"/>
        </w:rPr>
      </w:pPr>
    </w:p>
    <w:p w:rsidR="00881A01" w:rsidRPr="00B64774" w:rsidRDefault="00ED67D0" w:rsidP="00881A01">
      <w:pPr>
        <w:shd w:val="clear" w:color="auto" w:fill="FFFFFF"/>
        <w:spacing w:after="0" w:line="240" w:lineRule="auto"/>
        <w:ind w:left="1180" w:hanging="360"/>
        <w:contextualSpacing/>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4. </w:t>
      </w:r>
      <w:r w:rsidR="00881A01" w:rsidRPr="00B64774">
        <w:rPr>
          <w:rFonts w:ascii="Times New Roman" w:eastAsia="Times New Roman" w:hAnsi="Times New Roman" w:cs="Times New Roman"/>
          <w:b/>
          <w:sz w:val="24"/>
          <w:szCs w:val="24"/>
        </w:rPr>
        <w:t>ВЗАИМОРАСЧЕТЫ САДОВОДОВ ПРИ ИЗМЕНЕНИИ ПРАВ СОБ</w:t>
      </w:r>
      <w:r w:rsidR="0007360A">
        <w:rPr>
          <w:rFonts w:ascii="Times New Roman" w:eastAsia="Times New Roman" w:hAnsi="Times New Roman" w:cs="Times New Roman"/>
          <w:b/>
          <w:sz w:val="24"/>
          <w:szCs w:val="24"/>
        </w:rPr>
        <w:t>С</w:t>
      </w:r>
      <w:r w:rsidR="00881A01" w:rsidRPr="00B64774">
        <w:rPr>
          <w:rFonts w:ascii="Times New Roman" w:eastAsia="Times New Roman" w:hAnsi="Times New Roman" w:cs="Times New Roman"/>
          <w:b/>
          <w:sz w:val="24"/>
          <w:szCs w:val="24"/>
        </w:rPr>
        <w:t>ТВЕННОСТИ НА САДОВЫЙ ЗЕМЕЛЬНЫЙ УЧАСТОК</w:t>
      </w:r>
    </w:p>
    <w:p w:rsidR="00881A01" w:rsidRPr="00B64774" w:rsidRDefault="00881A01" w:rsidP="00881A01">
      <w:pPr>
        <w:shd w:val="clear" w:color="auto" w:fill="FFFFFF"/>
        <w:spacing w:after="0" w:line="240" w:lineRule="auto"/>
        <w:ind w:left="-42" w:firstLine="426"/>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w:t>
      </w:r>
    </w:p>
    <w:p w:rsidR="00881A01" w:rsidRPr="00B64774" w:rsidRDefault="00881A01" w:rsidP="00155D44">
      <w:pPr>
        <w:shd w:val="clear" w:color="auto" w:fill="FFFFFF"/>
        <w:spacing w:after="0" w:line="240" w:lineRule="auto"/>
        <w:ind w:left="-42" w:firstLine="750"/>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4.1. </w:t>
      </w:r>
      <w:r w:rsidR="0036165F" w:rsidRPr="00B64774">
        <w:rPr>
          <w:rFonts w:ascii="Times New Roman" w:hAnsi="Times New Roman" w:cs="Times New Roman"/>
          <w:sz w:val="24"/>
          <w:szCs w:val="24"/>
        </w:rPr>
        <w:t>Член СНТ «Весна» имеет право выйти из членов Товарищества.</w:t>
      </w:r>
      <w:r w:rsidR="000666C3" w:rsidRPr="00B64774">
        <w:rPr>
          <w:rFonts w:ascii="Times New Roman" w:hAnsi="Times New Roman" w:cs="Times New Roman"/>
          <w:sz w:val="24"/>
          <w:szCs w:val="24"/>
        </w:rPr>
        <w:t xml:space="preserve"> </w:t>
      </w:r>
      <w:r w:rsidRPr="00B64774">
        <w:rPr>
          <w:rFonts w:ascii="Times New Roman" w:eastAsia="Times New Roman" w:hAnsi="Times New Roman" w:cs="Times New Roman"/>
          <w:sz w:val="24"/>
          <w:szCs w:val="24"/>
        </w:rPr>
        <w:t xml:space="preserve">Взаиморасчеты садовода при выходе его из членов Товарищества и сохранении права </w:t>
      </w:r>
      <w:r w:rsidR="0036165F" w:rsidRPr="00B64774">
        <w:rPr>
          <w:rFonts w:ascii="Times New Roman" w:eastAsia="Times New Roman" w:hAnsi="Times New Roman" w:cs="Times New Roman"/>
          <w:sz w:val="24"/>
          <w:szCs w:val="24"/>
        </w:rPr>
        <w:t>земельного участка</w:t>
      </w:r>
      <w:r w:rsidRPr="00B64774">
        <w:rPr>
          <w:rFonts w:ascii="Times New Roman" w:eastAsia="Times New Roman" w:hAnsi="Times New Roman" w:cs="Times New Roman"/>
          <w:sz w:val="24"/>
          <w:szCs w:val="24"/>
        </w:rPr>
        <w:t xml:space="preserve"> на праве собственности или ином законном праве пользования садовым земельным участком</w:t>
      </w:r>
      <w:r w:rsidR="0036165F" w:rsidRPr="00B64774">
        <w:rPr>
          <w:rFonts w:ascii="Times New Roman" w:eastAsia="Times New Roman" w:hAnsi="Times New Roman" w:cs="Times New Roman"/>
          <w:sz w:val="24"/>
          <w:szCs w:val="24"/>
        </w:rPr>
        <w:t xml:space="preserve"> осуществляются в следующем порядке</w:t>
      </w:r>
      <w:r w:rsidRPr="00B64774">
        <w:rPr>
          <w:rFonts w:ascii="Times New Roman" w:eastAsia="Times New Roman" w:hAnsi="Times New Roman" w:cs="Times New Roman"/>
          <w:sz w:val="24"/>
          <w:szCs w:val="24"/>
        </w:rPr>
        <w:t>:</w:t>
      </w:r>
    </w:p>
    <w:p w:rsidR="00FC3BCB" w:rsidRPr="00B64774" w:rsidRDefault="00FC3BCB"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4.1.1</w:t>
      </w:r>
      <w:r w:rsidR="00881A01" w:rsidRPr="00B64774">
        <w:rPr>
          <w:rFonts w:ascii="Times New Roman" w:eastAsia="Times New Roman" w:hAnsi="Times New Roman" w:cs="Times New Roman"/>
          <w:sz w:val="24"/>
          <w:szCs w:val="24"/>
        </w:rPr>
        <w:t>. При смене статуса садовод обязан произвести сверку оплаченных платежей в СНТ с бухгалтером Товарищества и погасить (при наличии) задолженность по оплате взносов и платежей за период, предшествующему его выходу из членов СНТ.</w:t>
      </w:r>
    </w:p>
    <w:p w:rsidR="00881A01" w:rsidRPr="00B64774" w:rsidRDefault="00FC3BCB"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4.1.2. </w:t>
      </w:r>
      <w:r w:rsidR="00881A01" w:rsidRPr="00B64774">
        <w:rPr>
          <w:rFonts w:ascii="Times New Roman" w:eastAsia="Times New Roman" w:hAnsi="Times New Roman" w:cs="Times New Roman"/>
          <w:sz w:val="24"/>
          <w:szCs w:val="24"/>
        </w:rPr>
        <w:t xml:space="preserve">При осуществлении взаиморасчетов между Товариществом и садоводом, ведущим садоводство в индивидуальном порядке, может быть заключено соглашение о порядке погашения задолженности (Приложение №4).  </w:t>
      </w:r>
    </w:p>
    <w:p w:rsidR="00881A01"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4.2. Садовод при изменении прав собственности на садовый земельный участок и при передаче другому лицу (отчуждению участка) обязан произвести сверку оплаченных в СНТ платежей с бухгалтером</w:t>
      </w:r>
      <w:r w:rsidR="006D4E1E">
        <w:rPr>
          <w:rFonts w:ascii="Times New Roman" w:eastAsia="Times New Roman" w:hAnsi="Times New Roman" w:cs="Times New Roman"/>
          <w:sz w:val="24"/>
          <w:szCs w:val="24"/>
        </w:rPr>
        <w:t xml:space="preserve"> (казначеем)</w:t>
      </w:r>
      <w:r w:rsidRPr="00B64774">
        <w:rPr>
          <w:rFonts w:ascii="Times New Roman" w:eastAsia="Times New Roman" w:hAnsi="Times New Roman" w:cs="Times New Roman"/>
          <w:sz w:val="24"/>
          <w:szCs w:val="24"/>
        </w:rPr>
        <w:t xml:space="preserve"> Товарищества и погасить (при наличии) задолженность по уплате взносов и платежей, установленных общим собранием членов СНТ, предшествующий передаче прав собственности на участок другому лицу. После погашения задолженности садоводу, отчуждающему земельный участок, </w:t>
      </w:r>
      <w:r w:rsidR="00527DDE" w:rsidRPr="00B64774">
        <w:rPr>
          <w:rFonts w:ascii="Times New Roman" w:eastAsia="Times New Roman" w:hAnsi="Times New Roman" w:cs="Times New Roman"/>
          <w:sz w:val="24"/>
          <w:szCs w:val="24"/>
        </w:rPr>
        <w:t>П</w:t>
      </w:r>
      <w:r w:rsidRPr="00B64774">
        <w:rPr>
          <w:rFonts w:ascii="Times New Roman" w:eastAsia="Times New Roman" w:hAnsi="Times New Roman" w:cs="Times New Roman"/>
          <w:sz w:val="24"/>
          <w:szCs w:val="24"/>
        </w:rPr>
        <w:t>равлением в</w:t>
      </w:r>
      <w:r w:rsidR="00083BC6" w:rsidRPr="00B64774">
        <w:rPr>
          <w:rFonts w:ascii="Times New Roman" w:eastAsia="Times New Roman" w:hAnsi="Times New Roman" w:cs="Times New Roman"/>
          <w:sz w:val="24"/>
          <w:szCs w:val="24"/>
        </w:rPr>
        <w:t>ы</w:t>
      </w:r>
      <w:r w:rsidRPr="00B64774">
        <w:rPr>
          <w:rFonts w:ascii="Times New Roman" w:eastAsia="Times New Roman" w:hAnsi="Times New Roman" w:cs="Times New Roman"/>
          <w:sz w:val="24"/>
          <w:szCs w:val="24"/>
        </w:rPr>
        <w:t>дается справка об отсутствии задолженности перед Товариществом по уплате взносов и платежей (Приложение №5).</w:t>
      </w:r>
    </w:p>
    <w:p w:rsidR="00881A01"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4.2.1. Новый садовод, приобретающий право собственности или иное установленное законом право на садовый земельный участок, при достижении взаимной договоренности с садоводом, отчуждающим этот участок в его пользу, может добровольно возложить на себя обязанность по оплате возникшей задолженности по взносам и платежам, оставшимся от прежнего владельца. При этом с момента оформления права собственности или иного установленным законом права на садовый земельный участок между Товариществом и новым владельцем приобретаемого участка, кроме Договора (Приложение № 1), может быть заключено Соглашение о погашении задолженности (Приложение №</w:t>
      </w:r>
      <w:r w:rsidR="0007360A">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4).</w:t>
      </w:r>
    </w:p>
    <w:p w:rsidR="00881A01"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4.2.2. При отчуждении садового земельного участка одновременно новому приобретателю </w:t>
      </w:r>
      <w:r w:rsidR="00362FB9" w:rsidRPr="00B64774">
        <w:rPr>
          <w:rFonts w:ascii="Times New Roman" w:eastAsia="Times New Roman" w:hAnsi="Times New Roman" w:cs="Times New Roman"/>
          <w:sz w:val="24"/>
          <w:szCs w:val="24"/>
        </w:rPr>
        <w:t>может отчужда</w:t>
      </w:r>
      <w:r w:rsidRPr="00B64774">
        <w:rPr>
          <w:rFonts w:ascii="Times New Roman" w:eastAsia="Times New Roman" w:hAnsi="Times New Roman" w:cs="Times New Roman"/>
          <w:sz w:val="24"/>
          <w:szCs w:val="24"/>
        </w:rPr>
        <w:t>т</w:t>
      </w:r>
      <w:r w:rsidR="00362FB9" w:rsidRPr="00B64774">
        <w:rPr>
          <w:rFonts w:ascii="Times New Roman" w:eastAsia="Times New Roman" w:hAnsi="Times New Roman" w:cs="Times New Roman"/>
          <w:sz w:val="24"/>
          <w:szCs w:val="24"/>
        </w:rPr>
        <w:t>ь</w:t>
      </w:r>
      <w:r w:rsidRPr="00B64774">
        <w:rPr>
          <w:rFonts w:ascii="Times New Roman" w:eastAsia="Times New Roman" w:hAnsi="Times New Roman" w:cs="Times New Roman"/>
          <w:sz w:val="24"/>
          <w:szCs w:val="24"/>
        </w:rPr>
        <w:t xml:space="preserve">ся </w:t>
      </w:r>
      <w:r w:rsidR="00362FB9" w:rsidRPr="00B64774">
        <w:rPr>
          <w:rFonts w:ascii="Times New Roman" w:eastAsia="Times New Roman" w:hAnsi="Times New Roman" w:cs="Times New Roman"/>
          <w:sz w:val="24"/>
          <w:szCs w:val="24"/>
        </w:rPr>
        <w:t xml:space="preserve">и </w:t>
      </w:r>
      <w:r w:rsidRPr="00B64774">
        <w:rPr>
          <w:rFonts w:ascii="Times New Roman" w:eastAsia="Times New Roman" w:hAnsi="Times New Roman" w:cs="Times New Roman"/>
          <w:sz w:val="24"/>
          <w:szCs w:val="24"/>
        </w:rPr>
        <w:t xml:space="preserve">доля в составе объектов (имуществе) общего пользования в размере уплаченных целевых взносов </w:t>
      </w:r>
      <w:r w:rsidR="00362FB9" w:rsidRPr="00B64774">
        <w:rPr>
          <w:rFonts w:ascii="Times New Roman" w:eastAsia="Times New Roman" w:hAnsi="Times New Roman" w:cs="Times New Roman"/>
          <w:sz w:val="24"/>
          <w:szCs w:val="24"/>
        </w:rPr>
        <w:t xml:space="preserve">по согласию старого и нового владельца участка </w:t>
      </w:r>
      <w:r w:rsidRPr="00B64774">
        <w:rPr>
          <w:rFonts w:ascii="Times New Roman" w:eastAsia="Times New Roman" w:hAnsi="Times New Roman" w:cs="Times New Roman"/>
          <w:sz w:val="24"/>
          <w:szCs w:val="24"/>
        </w:rPr>
        <w:t>и выплата доли в денежном эквиваленте или имуществе в натуре</w:t>
      </w:r>
      <w:r w:rsidR="00362FB9" w:rsidRPr="00B64774">
        <w:rPr>
          <w:rFonts w:ascii="Times New Roman" w:eastAsia="Times New Roman" w:hAnsi="Times New Roman" w:cs="Times New Roman"/>
          <w:sz w:val="24"/>
          <w:szCs w:val="24"/>
        </w:rPr>
        <w:t xml:space="preserve"> в этом случае </w:t>
      </w:r>
      <w:r w:rsidRPr="00B64774">
        <w:rPr>
          <w:rFonts w:ascii="Times New Roman" w:eastAsia="Times New Roman" w:hAnsi="Times New Roman" w:cs="Times New Roman"/>
          <w:sz w:val="24"/>
          <w:szCs w:val="24"/>
        </w:rPr>
        <w:t>не производится.</w:t>
      </w:r>
    </w:p>
    <w:p w:rsidR="00881A01"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4.3. Участие нового садовода в создании объектов инфраструктуры СНТ.</w:t>
      </w:r>
    </w:p>
    <w:p w:rsidR="00881A01"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4.3.1. Новый правообладатель садового земельного участка признается участвовавшим в создании объектов инфраструктуры, другого имущества общего пользовани</w:t>
      </w:r>
      <w:r w:rsidR="00362FB9" w:rsidRPr="00B64774">
        <w:rPr>
          <w:rFonts w:ascii="Times New Roman" w:eastAsia="Times New Roman" w:hAnsi="Times New Roman" w:cs="Times New Roman"/>
          <w:sz w:val="24"/>
          <w:szCs w:val="24"/>
        </w:rPr>
        <w:t>я и освобождается от уплаты компенсационн</w:t>
      </w:r>
      <w:r w:rsidRPr="00B64774">
        <w:rPr>
          <w:rFonts w:ascii="Times New Roman" w:eastAsia="Times New Roman" w:hAnsi="Times New Roman" w:cs="Times New Roman"/>
          <w:sz w:val="24"/>
          <w:szCs w:val="24"/>
        </w:rPr>
        <w:t>ых взносов при условии отчуждения ему вместе с участком доли прежнего владельца в составе объектов (имущества) общего пользования.</w:t>
      </w:r>
    </w:p>
    <w:p w:rsidR="00881A01"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4.3.2. В случае отсутствия условий, предусмотренных п. 4.3.1 настоящего Положения с момента приобретения новым правообладателем садового земельного участка права собственности или иного законного права владения, он для получения права пользования такими объектами (имуществом) обяз</w:t>
      </w:r>
      <w:r w:rsidR="00362FB9" w:rsidRPr="00B64774">
        <w:rPr>
          <w:rFonts w:ascii="Times New Roman" w:eastAsia="Times New Roman" w:hAnsi="Times New Roman" w:cs="Times New Roman"/>
          <w:sz w:val="24"/>
          <w:szCs w:val="24"/>
        </w:rPr>
        <w:t>ан уплатить в Товарищество компенсационн</w:t>
      </w:r>
      <w:r w:rsidRPr="00B64774">
        <w:rPr>
          <w:rFonts w:ascii="Times New Roman" w:eastAsia="Times New Roman" w:hAnsi="Times New Roman" w:cs="Times New Roman"/>
          <w:sz w:val="24"/>
          <w:szCs w:val="24"/>
        </w:rPr>
        <w:t>ые взносы.</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w:t>
      </w:r>
    </w:p>
    <w:p w:rsidR="00881A01" w:rsidRPr="00B64774" w:rsidRDefault="00881A01" w:rsidP="00881A01">
      <w:pPr>
        <w:shd w:val="clear" w:color="auto" w:fill="FFFFFF"/>
        <w:spacing w:after="0" w:line="240" w:lineRule="auto"/>
        <w:ind w:left="-42" w:firstLine="426"/>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5. ПЛАТЕЖИ ЗА</w:t>
      </w:r>
      <w:r w:rsidR="00D26A28" w:rsidRPr="00B64774">
        <w:rPr>
          <w:rFonts w:ascii="Times New Roman" w:eastAsia="Times New Roman" w:hAnsi="Times New Roman" w:cs="Times New Roman"/>
          <w:b/>
          <w:sz w:val="24"/>
          <w:szCs w:val="24"/>
        </w:rPr>
        <w:t xml:space="preserve"> КОММУНАЛЬНЫЕ РЕСУРСЫ, ПОСТАВЛЯЕ</w:t>
      </w:r>
      <w:r w:rsidRPr="00B64774">
        <w:rPr>
          <w:rFonts w:ascii="Times New Roman" w:eastAsia="Times New Roman" w:hAnsi="Times New Roman" w:cs="Times New Roman"/>
          <w:b/>
          <w:sz w:val="24"/>
          <w:szCs w:val="24"/>
        </w:rPr>
        <w:t>МЫЕ В СНТ РЕСУРСОСНАБЖАЮЩИМИ ОРГАНИЗАЦИЯМИ</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w:t>
      </w:r>
    </w:p>
    <w:p w:rsidR="00012550"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5.1. </w:t>
      </w:r>
      <w:r w:rsidR="00012550" w:rsidRPr="00B64774">
        <w:rPr>
          <w:rFonts w:ascii="Times New Roman" w:eastAsia="Times New Roman" w:hAnsi="Times New Roman" w:cs="Times New Roman"/>
          <w:sz w:val="24"/>
          <w:szCs w:val="24"/>
        </w:rPr>
        <w:t>Товарищество, как юридическое лицо, выступает как коллективный потребитель коммунальных ресурсов. Для обеспечения членов СНТ коммунальными ресурсами</w:t>
      </w:r>
      <w:r w:rsidR="00CD3FD9" w:rsidRPr="00B64774">
        <w:rPr>
          <w:rFonts w:ascii="Times New Roman" w:eastAsia="Times New Roman" w:hAnsi="Times New Roman" w:cs="Times New Roman"/>
          <w:sz w:val="24"/>
          <w:szCs w:val="24"/>
        </w:rPr>
        <w:t xml:space="preserve"> </w:t>
      </w:r>
      <w:r w:rsidR="00012550" w:rsidRPr="00B64774">
        <w:rPr>
          <w:rFonts w:ascii="Times New Roman" w:eastAsia="Times New Roman" w:hAnsi="Times New Roman" w:cs="Times New Roman"/>
          <w:sz w:val="24"/>
          <w:szCs w:val="24"/>
        </w:rPr>
        <w:t>СНТ обязан заключать договор</w:t>
      </w:r>
      <w:r w:rsidR="0007360A">
        <w:rPr>
          <w:rFonts w:ascii="Times New Roman" w:eastAsia="Times New Roman" w:hAnsi="Times New Roman" w:cs="Times New Roman"/>
          <w:sz w:val="24"/>
          <w:szCs w:val="24"/>
        </w:rPr>
        <w:t>ы</w:t>
      </w:r>
      <w:r w:rsidR="00012550" w:rsidRPr="00B64774">
        <w:rPr>
          <w:rFonts w:ascii="Times New Roman" w:eastAsia="Times New Roman" w:hAnsi="Times New Roman" w:cs="Times New Roman"/>
          <w:sz w:val="24"/>
          <w:szCs w:val="24"/>
        </w:rPr>
        <w:t xml:space="preserve"> с ресурсоснабжающими организациями.</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В соответствии с договорами, заключенными между СНТ и поставщиками коммунальных ресурсов, СНТ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sz w:val="24"/>
          <w:szCs w:val="24"/>
        </w:rPr>
        <w:t xml:space="preserve">» </w:t>
      </w:r>
      <w:r w:rsidR="00012550" w:rsidRPr="00B64774">
        <w:rPr>
          <w:rFonts w:ascii="Times New Roman" w:eastAsia="Times New Roman" w:hAnsi="Times New Roman" w:cs="Times New Roman"/>
          <w:sz w:val="24"/>
          <w:szCs w:val="24"/>
        </w:rPr>
        <w:t>с</w:t>
      </w:r>
      <w:r w:rsidRPr="00B64774">
        <w:rPr>
          <w:rFonts w:ascii="Times New Roman" w:eastAsia="Times New Roman" w:hAnsi="Times New Roman" w:cs="Times New Roman"/>
          <w:sz w:val="24"/>
          <w:szCs w:val="24"/>
        </w:rPr>
        <w:t xml:space="preserve">огласно </w:t>
      </w:r>
      <w:r w:rsidR="00D26A28" w:rsidRPr="00B64774">
        <w:rPr>
          <w:rFonts w:ascii="Times New Roman" w:eastAsia="Times New Roman" w:hAnsi="Times New Roman" w:cs="Times New Roman"/>
          <w:sz w:val="24"/>
          <w:szCs w:val="24"/>
        </w:rPr>
        <w:t>условиям</w:t>
      </w:r>
      <w:r w:rsidRPr="00B64774">
        <w:rPr>
          <w:rFonts w:ascii="Times New Roman" w:eastAsia="Times New Roman" w:hAnsi="Times New Roman" w:cs="Times New Roman"/>
          <w:sz w:val="24"/>
          <w:szCs w:val="24"/>
        </w:rPr>
        <w:t xml:space="preserve"> данных договоров поставки Товарищество, как юридическое лицо, </w:t>
      </w:r>
      <w:r w:rsidR="00225D06" w:rsidRPr="00B64774">
        <w:rPr>
          <w:rFonts w:ascii="Times New Roman" w:eastAsia="Times New Roman" w:hAnsi="Times New Roman" w:cs="Times New Roman"/>
          <w:sz w:val="24"/>
          <w:szCs w:val="24"/>
        </w:rPr>
        <w:t>может оплачива</w:t>
      </w:r>
      <w:r w:rsidRPr="00B64774">
        <w:rPr>
          <w:rFonts w:ascii="Times New Roman" w:eastAsia="Times New Roman" w:hAnsi="Times New Roman" w:cs="Times New Roman"/>
          <w:sz w:val="24"/>
          <w:szCs w:val="24"/>
        </w:rPr>
        <w:t>т</w:t>
      </w:r>
      <w:r w:rsidR="00225D06" w:rsidRPr="00B64774">
        <w:rPr>
          <w:rFonts w:ascii="Times New Roman" w:eastAsia="Times New Roman" w:hAnsi="Times New Roman" w:cs="Times New Roman"/>
          <w:sz w:val="24"/>
          <w:szCs w:val="24"/>
        </w:rPr>
        <w:t>ь</w:t>
      </w:r>
      <w:r w:rsidRPr="00B64774">
        <w:rPr>
          <w:rFonts w:ascii="Times New Roman" w:eastAsia="Times New Roman" w:hAnsi="Times New Roman" w:cs="Times New Roman"/>
          <w:sz w:val="24"/>
          <w:szCs w:val="24"/>
        </w:rPr>
        <w:t>:</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полученный коммунальный </w:t>
      </w:r>
      <w:r w:rsidR="00225D06" w:rsidRPr="00B64774">
        <w:rPr>
          <w:rFonts w:ascii="Times New Roman" w:eastAsia="Times New Roman" w:hAnsi="Times New Roman" w:cs="Times New Roman"/>
          <w:sz w:val="24"/>
          <w:szCs w:val="24"/>
        </w:rPr>
        <w:t>ресурс – в объеме, определен</w:t>
      </w:r>
      <w:r w:rsidR="00CD3FD9" w:rsidRPr="00B64774">
        <w:rPr>
          <w:rFonts w:ascii="Times New Roman" w:eastAsia="Times New Roman" w:hAnsi="Times New Roman" w:cs="Times New Roman"/>
          <w:sz w:val="24"/>
          <w:szCs w:val="24"/>
        </w:rPr>
        <w:t xml:space="preserve">ными </w:t>
      </w:r>
      <w:r w:rsidR="00225D06" w:rsidRPr="00B64774">
        <w:rPr>
          <w:rFonts w:ascii="Times New Roman" w:eastAsia="Times New Roman" w:hAnsi="Times New Roman" w:cs="Times New Roman"/>
          <w:sz w:val="24"/>
          <w:szCs w:val="24"/>
        </w:rPr>
        <w:t>но</w:t>
      </w:r>
      <w:r w:rsidR="00F3689E" w:rsidRPr="00B64774">
        <w:rPr>
          <w:rFonts w:ascii="Times New Roman" w:eastAsia="Times New Roman" w:hAnsi="Times New Roman" w:cs="Times New Roman"/>
          <w:sz w:val="24"/>
          <w:szCs w:val="24"/>
        </w:rPr>
        <w:t>р</w:t>
      </w:r>
      <w:r w:rsidR="00225D06" w:rsidRPr="00B64774">
        <w:rPr>
          <w:rFonts w:ascii="Times New Roman" w:eastAsia="Times New Roman" w:hAnsi="Times New Roman" w:cs="Times New Roman"/>
          <w:sz w:val="24"/>
          <w:szCs w:val="24"/>
        </w:rPr>
        <w:t>м</w:t>
      </w:r>
      <w:r w:rsidR="00F3689E" w:rsidRPr="00B64774">
        <w:rPr>
          <w:rFonts w:ascii="Times New Roman" w:eastAsia="Times New Roman" w:hAnsi="Times New Roman" w:cs="Times New Roman"/>
          <w:sz w:val="24"/>
          <w:szCs w:val="24"/>
        </w:rPr>
        <w:t>ами</w:t>
      </w:r>
      <w:r w:rsidR="00CD3FD9" w:rsidRPr="00B64774">
        <w:rPr>
          <w:rFonts w:ascii="Times New Roman" w:eastAsia="Times New Roman" w:hAnsi="Times New Roman" w:cs="Times New Roman"/>
          <w:sz w:val="24"/>
          <w:szCs w:val="24"/>
        </w:rPr>
        <w:t xml:space="preserve"> </w:t>
      </w:r>
      <w:r w:rsidR="00F3689E" w:rsidRPr="00B64774">
        <w:rPr>
          <w:rFonts w:ascii="Times New Roman" w:eastAsia="Times New Roman" w:hAnsi="Times New Roman" w:cs="Times New Roman"/>
          <w:sz w:val="24"/>
          <w:szCs w:val="24"/>
        </w:rPr>
        <w:t xml:space="preserve">на </w:t>
      </w:r>
      <w:r w:rsidR="00225D06" w:rsidRPr="00B64774">
        <w:rPr>
          <w:rFonts w:ascii="Times New Roman" w:eastAsia="Times New Roman" w:hAnsi="Times New Roman" w:cs="Times New Roman"/>
          <w:sz w:val="24"/>
          <w:szCs w:val="24"/>
        </w:rPr>
        <w:t>основании показаний,</w:t>
      </w:r>
      <w:r w:rsidRPr="00B64774">
        <w:rPr>
          <w:rFonts w:ascii="Times New Roman" w:eastAsia="Times New Roman" w:hAnsi="Times New Roman" w:cs="Times New Roman"/>
          <w:sz w:val="24"/>
          <w:szCs w:val="24"/>
        </w:rPr>
        <w:t xml:space="preserve"> при наличии</w:t>
      </w:r>
      <w:r w:rsidR="00225D06" w:rsidRPr="00B64774">
        <w:rPr>
          <w:rFonts w:ascii="Times New Roman" w:eastAsia="Times New Roman" w:hAnsi="Times New Roman" w:cs="Times New Roman"/>
          <w:sz w:val="24"/>
          <w:szCs w:val="24"/>
        </w:rPr>
        <w:t>,</w:t>
      </w:r>
      <w:r w:rsidRPr="00B64774">
        <w:rPr>
          <w:rFonts w:ascii="Times New Roman" w:eastAsia="Times New Roman" w:hAnsi="Times New Roman" w:cs="Times New Roman"/>
          <w:sz w:val="24"/>
          <w:szCs w:val="24"/>
        </w:rPr>
        <w:t xml:space="preserve"> коллективных приборов учета на границе балансовой принадлежности </w:t>
      </w:r>
      <w:r w:rsidR="00225D06" w:rsidRPr="00B64774">
        <w:rPr>
          <w:rFonts w:ascii="Times New Roman" w:eastAsia="Times New Roman" w:hAnsi="Times New Roman" w:cs="Times New Roman"/>
          <w:sz w:val="24"/>
          <w:szCs w:val="24"/>
        </w:rPr>
        <w:t xml:space="preserve">и </w:t>
      </w:r>
      <w:r w:rsidRPr="00B64774">
        <w:rPr>
          <w:rFonts w:ascii="Times New Roman" w:eastAsia="Times New Roman" w:hAnsi="Times New Roman" w:cs="Times New Roman"/>
          <w:sz w:val="24"/>
          <w:szCs w:val="24"/>
        </w:rPr>
        <w:t>по тарифам, устано</w:t>
      </w:r>
      <w:r w:rsidR="00083BC6" w:rsidRPr="00B64774">
        <w:rPr>
          <w:rFonts w:ascii="Times New Roman" w:eastAsia="Times New Roman" w:hAnsi="Times New Roman" w:cs="Times New Roman"/>
          <w:sz w:val="24"/>
          <w:szCs w:val="24"/>
        </w:rPr>
        <w:t xml:space="preserve">вленным органами исполнительной </w:t>
      </w:r>
      <w:r w:rsidRPr="00B64774">
        <w:rPr>
          <w:rFonts w:ascii="Times New Roman" w:eastAsia="Times New Roman" w:hAnsi="Times New Roman" w:cs="Times New Roman"/>
          <w:sz w:val="24"/>
          <w:szCs w:val="24"/>
        </w:rPr>
        <w:t xml:space="preserve">власти </w:t>
      </w:r>
      <w:r w:rsidR="00083BC6" w:rsidRPr="00B64774">
        <w:rPr>
          <w:rFonts w:ascii="Times New Roman" w:eastAsia="Times New Roman" w:hAnsi="Times New Roman" w:cs="Times New Roman"/>
          <w:sz w:val="24"/>
          <w:szCs w:val="24"/>
        </w:rPr>
        <w:t>Свердловской</w:t>
      </w:r>
      <w:r w:rsidR="00155D44"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 xml:space="preserve"> области для у</w:t>
      </w:r>
      <w:r w:rsidR="00012550" w:rsidRPr="00B64774">
        <w:rPr>
          <w:rFonts w:ascii="Times New Roman" w:eastAsia="Times New Roman" w:hAnsi="Times New Roman" w:cs="Times New Roman"/>
          <w:sz w:val="24"/>
          <w:szCs w:val="24"/>
        </w:rPr>
        <w:t>казанной категории потребителей.</w:t>
      </w:r>
    </w:p>
    <w:p w:rsidR="0083513F"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5.2. </w:t>
      </w:r>
      <w:r w:rsidR="00012550" w:rsidRPr="00B64774">
        <w:rPr>
          <w:rFonts w:ascii="Times New Roman" w:eastAsia="Times New Roman" w:hAnsi="Times New Roman" w:cs="Times New Roman"/>
          <w:sz w:val="24"/>
          <w:szCs w:val="24"/>
        </w:rPr>
        <w:t>СНТ «</w:t>
      </w:r>
      <w:r w:rsidR="00012550" w:rsidRPr="00B64774">
        <w:rPr>
          <w:rFonts w:ascii="Times New Roman" w:eastAsia="Times New Roman" w:hAnsi="Times New Roman" w:cs="Times New Roman"/>
          <w:b/>
          <w:sz w:val="24"/>
          <w:szCs w:val="24"/>
        </w:rPr>
        <w:t>Весна</w:t>
      </w:r>
      <w:r w:rsidR="00012550" w:rsidRPr="00B64774">
        <w:rPr>
          <w:rFonts w:ascii="Times New Roman" w:eastAsia="Times New Roman" w:hAnsi="Times New Roman" w:cs="Times New Roman"/>
          <w:sz w:val="24"/>
          <w:szCs w:val="24"/>
        </w:rPr>
        <w:t>»,</w:t>
      </w:r>
      <w:r w:rsidR="006D4E1E">
        <w:rPr>
          <w:rFonts w:ascii="Times New Roman" w:eastAsia="Times New Roman" w:hAnsi="Times New Roman" w:cs="Times New Roman"/>
          <w:sz w:val="24"/>
          <w:szCs w:val="24"/>
        </w:rPr>
        <w:t xml:space="preserve"> </w:t>
      </w:r>
      <w:r w:rsidR="0083513F" w:rsidRPr="00B64774">
        <w:rPr>
          <w:rFonts w:ascii="Times New Roman" w:eastAsia="Times New Roman" w:hAnsi="Times New Roman" w:cs="Times New Roman"/>
          <w:sz w:val="24"/>
          <w:szCs w:val="24"/>
        </w:rPr>
        <w:t>в целях возмещения затрат, образующихся при выполнении обязательств перед ресурсоснабжающими организациями,</w:t>
      </w:r>
      <w:r w:rsidR="00527DDE" w:rsidRPr="00B64774">
        <w:rPr>
          <w:rFonts w:ascii="Times New Roman" w:eastAsia="Times New Roman" w:hAnsi="Times New Roman" w:cs="Times New Roman"/>
          <w:sz w:val="24"/>
          <w:szCs w:val="24"/>
        </w:rPr>
        <w:t xml:space="preserve"> </w:t>
      </w:r>
      <w:r w:rsidR="0083513F" w:rsidRPr="00B64774">
        <w:rPr>
          <w:rFonts w:ascii="Times New Roman" w:eastAsia="Times New Roman" w:hAnsi="Times New Roman" w:cs="Times New Roman"/>
          <w:sz w:val="24"/>
          <w:szCs w:val="24"/>
        </w:rPr>
        <w:t>на основании настоящего Положения, организует сборы платежей за полученные согласно п.5.1. ресурсов с граждан</w:t>
      </w:r>
      <w:r w:rsidRPr="00B64774">
        <w:rPr>
          <w:rFonts w:ascii="Times New Roman" w:eastAsia="Times New Roman" w:hAnsi="Times New Roman" w:cs="Times New Roman"/>
          <w:sz w:val="24"/>
          <w:szCs w:val="24"/>
        </w:rPr>
        <w:t>, владеющи</w:t>
      </w:r>
      <w:r w:rsidR="0083513F" w:rsidRPr="00B64774">
        <w:rPr>
          <w:rFonts w:ascii="Times New Roman" w:eastAsia="Times New Roman" w:hAnsi="Times New Roman" w:cs="Times New Roman"/>
          <w:sz w:val="24"/>
          <w:szCs w:val="24"/>
        </w:rPr>
        <w:t xml:space="preserve">х </w:t>
      </w:r>
      <w:r w:rsidRPr="00B64774">
        <w:rPr>
          <w:rFonts w:ascii="Times New Roman" w:eastAsia="Times New Roman" w:hAnsi="Times New Roman" w:cs="Times New Roman"/>
          <w:sz w:val="24"/>
          <w:szCs w:val="24"/>
        </w:rPr>
        <w:t>садовыми земельными участками в границах СНТ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sz w:val="24"/>
          <w:szCs w:val="24"/>
        </w:rPr>
        <w:t xml:space="preserve">» на правах собственности и иных вещных правах, и </w:t>
      </w:r>
      <w:r w:rsidR="00225D06" w:rsidRPr="00B64774">
        <w:rPr>
          <w:rFonts w:ascii="Times New Roman" w:eastAsia="Times New Roman" w:hAnsi="Times New Roman" w:cs="Times New Roman"/>
          <w:sz w:val="24"/>
          <w:szCs w:val="24"/>
        </w:rPr>
        <w:t>потребляющие</w:t>
      </w:r>
      <w:r w:rsidR="0083513F" w:rsidRPr="00B64774">
        <w:rPr>
          <w:rFonts w:ascii="Times New Roman" w:eastAsia="Times New Roman" w:hAnsi="Times New Roman" w:cs="Times New Roman"/>
          <w:sz w:val="24"/>
          <w:szCs w:val="24"/>
        </w:rPr>
        <w:t xml:space="preserve"> коммунальные ресурсы. </w:t>
      </w:r>
    </w:p>
    <w:p w:rsidR="00881A01" w:rsidRPr="00B64774" w:rsidRDefault="0083513F" w:rsidP="006D4E1E">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Граждане, владеющие садовыми земельными участками в границах СНТ «</w:t>
      </w:r>
      <w:r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sz w:val="24"/>
          <w:szCs w:val="24"/>
        </w:rPr>
        <w:t>» на правах собственности и иных вещных правах, и потребляющие коммунальные ресурсы</w:t>
      </w:r>
      <w:r w:rsidR="004C558D" w:rsidRPr="00B64774">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 xml:space="preserve">обязаны оплачивать </w:t>
      </w:r>
      <w:r w:rsidR="00881A01" w:rsidRPr="00B64774">
        <w:rPr>
          <w:rFonts w:ascii="Times New Roman" w:eastAsia="Times New Roman" w:hAnsi="Times New Roman" w:cs="Times New Roman"/>
          <w:sz w:val="24"/>
          <w:szCs w:val="24"/>
        </w:rPr>
        <w:t>в</w:t>
      </w:r>
      <w:r w:rsidRPr="00B64774">
        <w:rPr>
          <w:rFonts w:ascii="Times New Roman" w:eastAsia="Times New Roman" w:hAnsi="Times New Roman" w:cs="Times New Roman"/>
          <w:sz w:val="24"/>
          <w:szCs w:val="24"/>
        </w:rPr>
        <w:t xml:space="preserve"> кассу </w:t>
      </w:r>
      <w:r w:rsidR="005E028F" w:rsidRPr="00B64774">
        <w:rPr>
          <w:rFonts w:ascii="Times New Roman" w:eastAsia="Times New Roman" w:hAnsi="Times New Roman" w:cs="Times New Roman"/>
          <w:sz w:val="24"/>
          <w:szCs w:val="24"/>
        </w:rPr>
        <w:t>Товарищества следующие плат</w:t>
      </w:r>
      <w:r w:rsidRPr="00B64774">
        <w:rPr>
          <w:rFonts w:ascii="Times New Roman" w:eastAsia="Times New Roman" w:hAnsi="Times New Roman" w:cs="Times New Roman"/>
          <w:sz w:val="24"/>
          <w:szCs w:val="24"/>
        </w:rPr>
        <w:t>ежи:</w:t>
      </w:r>
    </w:p>
    <w:p w:rsidR="00881A01" w:rsidRPr="00B64774" w:rsidRDefault="009E166B"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А) П</w:t>
      </w:r>
      <w:r w:rsidR="00881A01" w:rsidRPr="00B64774">
        <w:rPr>
          <w:rFonts w:ascii="Times New Roman" w:eastAsia="Times New Roman" w:hAnsi="Times New Roman" w:cs="Times New Roman"/>
          <w:sz w:val="24"/>
          <w:szCs w:val="24"/>
        </w:rPr>
        <w:t>ринятый и потребленный ресурс – в объеме, определенном в соответствии с показаниями индивидуального прибора учета коммунального ресурса на границе балансовой принадлеж</w:t>
      </w:r>
      <w:r w:rsidR="00225D06" w:rsidRPr="00B64774">
        <w:rPr>
          <w:rFonts w:ascii="Times New Roman" w:eastAsia="Times New Roman" w:hAnsi="Times New Roman" w:cs="Times New Roman"/>
          <w:sz w:val="24"/>
          <w:szCs w:val="24"/>
        </w:rPr>
        <w:t>ности по тарифам, установленным</w:t>
      </w:r>
      <w:r w:rsidR="00CD3FD9" w:rsidRPr="00B64774">
        <w:rPr>
          <w:rFonts w:ascii="Times New Roman" w:eastAsia="Times New Roman" w:hAnsi="Times New Roman" w:cs="Times New Roman"/>
          <w:sz w:val="24"/>
          <w:szCs w:val="24"/>
        </w:rPr>
        <w:t xml:space="preserve">и </w:t>
      </w:r>
      <w:r w:rsidR="00225D06" w:rsidRPr="00B64774">
        <w:rPr>
          <w:rFonts w:ascii="Times New Roman" w:eastAsia="Times New Roman" w:hAnsi="Times New Roman" w:cs="Times New Roman"/>
          <w:sz w:val="24"/>
          <w:szCs w:val="24"/>
        </w:rPr>
        <w:t xml:space="preserve">органами исполнительной власти Свердловской </w:t>
      </w:r>
      <w:r w:rsidR="00881A01" w:rsidRPr="00B64774">
        <w:rPr>
          <w:rFonts w:ascii="Times New Roman" w:eastAsia="Times New Roman" w:hAnsi="Times New Roman" w:cs="Times New Roman"/>
          <w:sz w:val="24"/>
          <w:szCs w:val="24"/>
        </w:rPr>
        <w:t>области</w:t>
      </w:r>
      <w:r w:rsidR="004C558D" w:rsidRPr="00B64774">
        <w:rPr>
          <w:rFonts w:ascii="Times New Roman" w:eastAsia="Times New Roman" w:hAnsi="Times New Roman" w:cs="Times New Roman"/>
          <w:sz w:val="24"/>
          <w:szCs w:val="24"/>
        </w:rPr>
        <w:t>.</w:t>
      </w:r>
      <w:r w:rsidR="00881A01" w:rsidRPr="00B64774">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Члены Товарищества</w:t>
      </w:r>
      <w:r w:rsidR="00CD3FD9" w:rsidRPr="00B64774">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 xml:space="preserve">обязаны ежемесячно снимать показания индивидуального прибора учета и вносить данные в </w:t>
      </w:r>
      <w:r w:rsidRPr="0007360A">
        <w:rPr>
          <w:rFonts w:ascii="Times New Roman" w:eastAsia="Times New Roman" w:hAnsi="Times New Roman" w:cs="Times New Roman"/>
          <w:sz w:val="24"/>
          <w:szCs w:val="24"/>
        </w:rPr>
        <w:t>расчетные ведомости</w:t>
      </w:r>
      <w:r w:rsidRPr="00B64774">
        <w:rPr>
          <w:rFonts w:ascii="Times New Roman" w:eastAsia="Times New Roman" w:hAnsi="Times New Roman" w:cs="Times New Roman"/>
          <w:sz w:val="24"/>
          <w:szCs w:val="24"/>
        </w:rPr>
        <w:t xml:space="preserve"> Товарищества.</w:t>
      </w:r>
    </w:p>
    <w:p w:rsidR="00881A01" w:rsidRPr="00B64774" w:rsidRDefault="009E166B"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Б) З</w:t>
      </w:r>
      <w:r w:rsidR="00881A01" w:rsidRPr="00B64774">
        <w:rPr>
          <w:rFonts w:ascii="Times New Roman" w:eastAsia="Times New Roman" w:hAnsi="Times New Roman" w:cs="Times New Roman"/>
          <w:sz w:val="24"/>
          <w:szCs w:val="24"/>
        </w:rPr>
        <w:t>атраты на содержани</w:t>
      </w:r>
      <w:r w:rsidR="00083BC6" w:rsidRPr="00B64774">
        <w:rPr>
          <w:rFonts w:ascii="Times New Roman" w:eastAsia="Times New Roman" w:hAnsi="Times New Roman" w:cs="Times New Roman"/>
          <w:sz w:val="24"/>
          <w:szCs w:val="24"/>
        </w:rPr>
        <w:t xml:space="preserve">е внутренних сетей Товарищества: </w:t>
      </w:r>
      <w:r w:rsidR="00881A01" w:rsidRPr="00B64774">
        <w:rPr>
          <w:rFonts w:ascii="Times New Roman" w:eastAsia="Times New Roman" w:hAnsi="Times New Roman" w:cs="Times New Roman"/>
          <w:sz w:val="24"/>
          <w:szCs w:val="24"/>
        </w:rPr>
        <w:t>эксплуатация сети и оборудования; работа, обучение, аттестация персонала; обеспечение безопасности; ремонт; технологические потери ресурсов при их передаче по внутренним сетям Товарищества от коллективных приборов учета до индивидуальных приборов учета потр</w:t>
      </w:r>
      <w:r w:rsidR="005E028F" w:rsidRPr="00B64774">
        <w:rPr>
          <w:rFonts w:ascii="Times New Roman" w:eastAsia="Times New Roman" w:hAnsi="Times New Roman" w:cs="Times New Roman"/>
          <w:sz w:val="24"/>
          <w:szCs w:val="24"/>
        </w:rPr>
        <w:t>ебителей и других пользователей;</w:t>
      </w:r>
    </w:p>
    <w:p w:rsidR="00881A01" w:rsidRPr="00B64774" w:rsidRDefault="009E166B"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В) П</w:t>
      </w:r>
      <w:r w:rsidR="00881A01" w:rsidRPr="00B64774">
        <w:rPr>
          <w:rFonts w:ascii="Times New Roman" w:eastAsia="Times New Roman" w:hAnsi="Times New Roman" w:cs="Times New Roman"/>
          <w:sz w:val="24"/>
          <w:szCs w:val="24"/>
        </w:rPr>
        <w:t>риня</w:t>
      </w:r>
      <w:r w:rsidR="00155D44" w:rsidRPr="00B64774">
        <w:rPr>
          <w:rFonts w:ascii="Times New Roman" w:eastAsia="Times New Roman" w:hAnsi="Times New Roman" w:cs="Times New Roman"/>
          <w:sz w:val="24"/>
          <w:szCs w:val="24"/>
        </w:rPr>
        <w:t xml:space="preserve">тый и потребленный коммунальный </w:t>
      </w:r>
      <w:r w:rsidR="00881A01" w:rsidRPr="00B64774">
        <w:rPr>
          <w:rFonts w:ascii="Times New Roman" w:eastAsia="Times New Roman" w:hAnsi="Times New Roman" w:cs="Times New Roman"/>
          <w:sz w:val="24"/>
          <w:szCs w:val="24"/>
        </w:rPr>
        <w:t>ресурс для общих нужд Товарищества;</w:t>
      </w:r>
    </w:p>
    <w:p w:rsidR="00881A01" w:rsidRPr="006D4E1E" w:rsidRDefault="009E166B"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6D4E1E">
        <w:rPr>
          <w:rFonts w:ascii="Times New Roman" w:eastAsia="Times New Roman" w:hAnsi="Times New Roman" w:cs="Times New Roman"/>
          <w:sz w:val="24"/>
          <w:szCs w:val="24"/>
        </w:rPr>
        <w:t>Г) К</w:t>
      </w:r>
      <w:r w:rsidR="00881A01" w:rsidRPr="006D4E1E">
        <w:rPr>
          <w:rFonts w:ascii="Times New Roman" w:eastAsia="Times New Roman" w:hAnsi="Times New Roman" w:cs="Times New Roman"/>
          <w:sz w:val="24"/>
          <w:szCs w:val="24"/>
        </w:rPr>
        <w:t>омпенсационный платеж (при необходимости) для погашения разности между показаниями общих приборов учета и суммой показаний всех индивид</w:t>
      </w:r>
      <w:r w:rsidR="005E028F" w:rsidRPr="006D4E1E">
        <w:rPr>
          <w:rFonts w:ascii="Times New Roman" w:eastAsia="Times New Roman" w:hAnsi="Times New Roman" w:cs="Times New Roman"/>
          <w:sz w:val="24"/>
          <w:szCs w:val="24"/>
        </w:rPr>
        <w:t>уальных прибора учета садоводов.</w:t>
      </w:r>
    </w:p>
    <w:p w:rsidR="00881A01"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5.3. Оплата садоводами коммунальных ресурсов производится в следующем порядке:</w:t>
      </w:r>
    </w:p>
    <w:p w:rsidR="00881A01" w:rsidRPr="00B64774" w:rsidRDefault="00881A01" w:rsidP="00155D44">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за потребленный коммунальный ресурс</w:t>
      </w:r>
      <w:r w:rsidR="009E166B" w:rsidRPr="00B64774">
        <w:rPr>
          <w:rFonts w:ascii="Times New Roman" w:eastAsia="Times New Roman" w:hAnsi="Times New Roman" w:cs="Times New Roman"/>
          <w:sz w:val="24"/>
          <w:szCs w:val="24"/>
        </w:rPr>
        <w:t xml:space="preserve"> (п.А)</w:t>
      </w:r>
      <w:r w:rsidRPr="00B64774">
        <w:rPr>
          <w:rFonts w:ascii="Times New Roman" w:eastAsia="Times New Roman" w:hAnsi="Times New Roman" w:cs="Times New Roman"/>
          <w:sz w:val="24"/>
          <w:szCs w:val="24"/>
        </w:rPr>
        <w:t xml:space="preserve"> – ежемесячно до </w:t>
      </w:r>
      <w:r w:rsidR="003F22F2" w:rsidRPr="00023916">
        <w:rPr>
          <w:rFonts w:ascii="Times New Roman" w:eastAsia="Times New Roman" w:hAnsi="Times New Roman" w:cs="Times New Roman"/>
          <w:sz w:val="24"/>
          <w:szCs w:val="24"/>
        </w:rPr>
        <w:t>01</w:t>
      </w:r>
      <w:r w:rsidRPr="00023916">
        <w:rPr>
          <w:rFonts w:ascii="Times New Roman" w:eastAsia="Times New Roman" w:hAnsi="Times New Roman" w:cs="Times New Roman"/>
          <w:sz w:val="24"/>
          <w:szCs w:val="24"/>
        </w:rPr>
        <w:t xml:space="preserve"> числа</w:t>
      </w:r>
      <w:r w:rsidRPr="00B64774">
        <w:rPr>
          <w:rFonts w:ascii="Times New Roman" w:eastAsia="Times New Roman" w:hAnsi="Times New Roman" w:cs="Times New Roman"/>
          <w:sz w:val="24"/>
          <w:szCs w:val="24"/>
        </w:rPr>
        <w:t xml:space="preserve"> месяца, следующего за расчетным, путем внесения соответствующей суммы, определенной согласно показаниям индивидуального прибора учета коммунального ресурса, в кассу Товарищества по тарифам, установленным органом исполнительной власти </w:t>
      </w:r>
      <w:r w:rsidR="00716BB3" w:rsidRPr="00B64774">
        <w:rPr>
          <w:rFonts w:ascii="Times New Roman" w:eastAsia="Times New Roman" w:hAnsi="Times New Roman" w:cs="Times New Roman"/>
          <w:sz w:val="24"/>
          <w:szCs w:val="24"/>
        </w:rPr>
        <w:t>Свердловской</w:t>
      </w:r>
      <w:r w:rsidRPr="00B64774">
        <w:rPr>
          <w:rFonts w:ascii="Times New Roman" w:eastAsia="Times New Roman" w:hAnsi="Times New Roman" w:cs="Times New Roman"/>
          <w:sz w:val="24"/>
          <w:szCs w:val="24"/>
        </w:rPr>
        <w:t xml:space="preserve"> области для данной категории потребителей;</w:t>
      </w:r>
    </w:p>
    <w:p w:rsidR="009A06B4" w:rsidRPr="00B64774" w:rsidRDefault="00881A01" w:rsidP="00155D44">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w:t>
      </w:r>
      <w:r w:rsidR="00CE0C54" w:rsidRPr="00B64774">
        <w:rPr>
          <w:rFonts w:ascii="Times New Roman" w:eastAsia="Times New Roman" w:hAnsi="Times New Roman" w:cs="Times New Roman"/>
          <w:sz w:val="24"/>
          <w:szCs w:val="24"/>
        </w:rPr>
        <w:t xml:space="preserve">платежи </w:t>
      </w:r>
      <w:r w:rsidRPr="00B64774">
        <w:rPr>
          <w:rFonts w:ascii="Times New Roman" w:eastAsia="Times New Roman" w:hAnsi="Times New Roman" w:cs="Times New Roman"/>
          <w:sz w:val="24"/>
          <w:szCs w:val="24"/>
        </w:rPr>
        <w:t xml:space="preserve">за </w:t>
      </w:r>
      <w:r w:rsidR="009E166B" w:rsidRPr="00B64774">
        <w:rPr>
          <w:rFonts w:ascii="Times New Roman" w:eastAsia="Times New Roman" w:hAnsi="Times New Roman" w:cs="Times New Roman"/>
          <w:sz w:val="24"/>
          <w:szCs w:val="24"/>
        </w:rPr>
        <w:t>затраты на содержание внутренних сетей Товарищества(п.Б),</w:t>
      </w:r>
      <w:r w:rsidR="006D4E1E">
        <w:rPr>
          <w:rFonts w:ascii="Times New Roman" w:eastAsia="Times New Roman" w:hAnsi="Times New Roman" w:cs="Times New Roman"/>
          <w:sz w:val="24"/>
          <w:szCs w:val="24"/>
        </w:rPr>
        <w:t xml:space="preserve"> </w:t>
      </w:r>
      <w:r w:rsidR="009E166B" w:rsidRPr="00B64774">
        <w:rPr>
          <w:rFonts w:ascii="Times New Roman" w:eastAsia="Times New Roman" w:hAnsi="Times New Roman" w:cs="Times New Roman"/>
          <w:sz w:val="24"/>
          <w:szCs w:val="24"/>
        </w:rPr>
        <w:t xml:space="preserve">принятый </w:t>
      </w:r>
      <w:r w:rsidRPr="00B64774">
        <w:rPr>
          <w:rFonts w:ascii="Times New Roman" w:eastAsia="Times New Roman" w:hAnsi="Times New Roman" w:cs="Times New Roman"/>
          <w:sz w:val="24"/>
          <w:szCs w:val="24"/>
        </w:rPr>
        <w:t>по</w:t>
      </w:r>
      <w:r w:rsidR="00385D67" w:rsidRPr="00B64774">
        <w:rPr>
          <w:rFonts w:ascii="Times New Roman" w:eastAsia="Times New Roman" w:hAnsi="Times New Roman" w:cs="Times New Roman"/>
          <w:sz w:val="24"/>
          <w:szCs w:val="24"/>
        </w:rPr>
        <w:t xml:space="preserve">требленный коммунальный ресурс </w:t>
      </w:r>
      <w:r w:rsidRPr="00B64774">
        <w:rPr>
          <w:rFonts w:ascii="Times New Roman" w:eastAsia="Times New Roman" w:hAnsi="Times New Roman" w:cs="Times New Roman"/>
          <w:sz w:val="24"/>
          <w:szCs w:val="24"/>
        </w:rPr>
        <w:t xml:space="preserve">на общие нужды Товарищества </w:t>
      </w:r>
      <w:r w:rsidR="009E166B" w:rsidRPr="00B64774">
        <w:rPr>
          <w:rFonts w:ascii="Times New Roman" w:eastAsia="Times New Roman" w:hAnsi="Times New Roman" w:cs="Times New Roman"/>
          <w:sz w:val="24"/>
          <w:szCs w:val="24"/>
        </w:rPr>
        <w:t xml:space="preserve">(п.В) </w:t>
      </w:r>
      <w:r w:rsidRPr="00B64774">
        <w:rPr>
          <w:rFonts w:ascii="Times New Roman" w:eastAsia="Times New Roman" w:hAnsi="Times New Roman" w:cs="Times New Roman"/>
          <w:sz w:val="24"/>
          <w:szCs w:val="24"/>
        </w:rPr>
        <w:t>и компенсационный платеж</w:t>
      </w:r>
      <w:r w:rsidR="009E166B" w:rsidRPr="00B64774">
        <w:rPr>
          <w:rFonts w:ascii="Times New Roman" w:eastAsia="Times New Roman" w:hAnsi="Times New Roman" w:cs="Times New Roman"/>
          <w:sz w:val="24"/>
          <w:szCs w:val="24"/>
        </w:rPr>
        <w:t xml:space="preserve">(п. Г) </w:t>
      </w:r>
      <w:r w:rsidR="002A1BED" w:rsidRPr="00023916">
        <w:rPr>
          <w:rFonts w:ascii="Times New Roman" w:eastAsia="Times New Roman" w:hAnsi="Times New Roman" w:cs="Times New Roman"/>
          <w:sz w:val="24"/>
          <w:szCs w:val="24"/>
        </w:rPr>
        <w:t xml:space="preserve">оплачиваются </w:t>
      </w:r>
      <w:r w:rsidRPr="00023916">
        <w:rPr>
          <w:rFonts w:ascii="Times New Roman" w:eastAsia="Times New Roman" w:hAnsi="Times New Roman" w:cs="Times New Roman"/>
          <w:sz w:val="24"/>
          <w:szCs w:val="24"/>
        </w:rPr>
        <w:t>в составе членских</w:t>
      </w:r>
      <w:r w:rsidR="002A1BED" w:rsidRPr="00023916">
        <w:rPr>
          <w:rFonts w:ascii="Times New Roman" w:eastAsia="Times New Roman" w:hAnsi="Times New Roman" w:cs="Times New Roman"/>
          <w:sz w:val="24"/>
          <w:szCs w:val="24"/>
        </w:rPr>
        <w:t xml:space="preserve"> взносов</w:t>
      </w:r>
      <w:r w:rsidRPr="00B64774">
        <w:rPr>
          <w:rFonts w:ascii="Times New Roman" w:eastAsia="Times New Roman" w:hAnsi="Times New Roman" w:cs="Times New Roman"/>
          <w:color w:val="548DD4" w:themeColor="text2" w:themeTint="99"/>
          <w:sz w:val="24"/>
          <w:szCs w:val="24"/>
        </w:rPr>
        <w:t xml:space="preserve">, </w:t>
      </w:r>
      <w:r w:rsidRPr="00B64774">
        <w:rPr>
          <w:rFonts w:ascii="Times New Roman" w:eastAsia="Times New Roman" w:hAnsi="Times New Roman" w:cs="Times New Roman"/>
          <w:sz w:val="24"/>
          <w:szCs w:val="24"/>
        </w:rPr>
        <w:t xml:space="preserve">установленных для членов СНТ </w:t>
      </w:r>
      <w:r w:rsidR="00CE0C54" w:rsidRPr="00B64774">
        <w:rPr>
          <w:rFonts w:ascii="Times New Roman" w:eastAsia="Times New Roman" w:hAnsi="Times New Roman" w:cs="Times New Roman"/>
          <w:sz w:val="24"/>
          <w:szCs w:val="24"/>
        </w:rPr>
        <w:t>зачисляются в эксплуатационный фонд</w:t>
      </w:r>
      <w:r w:rsidR="009A06B4" w:rsidRPr="00B64774">
        <w:rPr>
          <w:rFonts w:ascii="Times New Roman" w:eastAsia="Times New Roman" w:hAnsi="Times New Roman" w:cs="Times New Roman"/>
          <w:sz w:val="24"/>
          <w:szCs w:val="24"/>
        </w:rPr>
        <w:t xml:space="preserve">. </w:t>
      </w:r>
    </w:p>
    <w:p w:rsidR="00D67AED" w:rsidRPr="00B64774" w:rsidRDefault="00D67AED" w:rsidP="00155D44">
      <w:pPr>
        <w:pStyle w:val="fon2"/>
        <w:spacing w:before="0" w:beforeAutospacing="0" w:after="0" w:afterAutospacing="0"/>
        <w:ind w:firstLine="708"/>
        <w:jc w:val="both"/>
      </w:pPr>
      <w:r w:rsidRPr="00B64774">
        <w:t>5.4. Платежи, поступающие от садоводов на возмещение затрат Товарищества за потреблённые коммунальные ресурсы</w:t>
      </w:r>
      <w:r w:rsidR="002A1BED" w:rsidRPr="00B64774">
        <w:t xml:space="preserve"> </w:t>
      </w:r>
      <w:r w:rsidR="002A1BED" w:rsidRPr="00023916">
        <w:t>(п.А)</w:t>
      </w:r>
      <w:r w:rsidRPr="00B64774">
        <w:rPr>
          <w:color w:val="548DD4" w:themeColor="text2" w:themeTint="99"/>
        </w:rPr>
        <w:t xml:space="preserve"> </w:t>
      </w:r>
      <w:r w:rsidRPr="00B64774">
        <w:t>не распределяются в денежные фонды СНТ и полностью подлежат к оплате ресурсоснабжающим</w:t>
      </w:r>
      <w:r w:rsidR="00CD3FD9" w:rsidRPr="00B64774">
        <w:t xml:space="preserve"> </w:t>
      </w:r>
      <w:r w:rsidRPr="00B64774">
        <w:t xml:space="preserve">организациям. </w:t>
      </w:r>
    </w:p>
    <w:p w:rsidR="00CE0C54" w:rsidRPr="00B64774" w:rsidRDefault="00D67AED"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5.5</w:t>
      </w:r>
      <w:r w:rsidR="004C558D" w:rsidRPr="00B64774">
        <w:rPr>
          <w:rFonts w:ascii="Times New Roman" w:eastAsia="Times New Roman" w:hAnsi="Times New Roman" w:cs="Times New Roman"/>
          <w:sz w:val="24"/>
          <w:szCs w:val="24"/>
        </w:rPr>
        <w:t>.</w:t>
      </w:r>
      <w:r w:rsidR="003F22F2">
        <w:rPr>
          <w:rFonts w:ascii="Times New Roman" w:eastAsia="Times New Roman" w:hAnsi="Times New Roman" w:cs="Times New Roman"/>
          <w:sz w:val="24"/>
          <w:szCs w:val="24"/>
        </w:rPr>
        <w:t xml:space="preserve"> </w:t>
      </w:r>
      <w:r w:rsidR="004C558D" w:rsidRPr="00B64774">
        <w:rPr>
          <w:rFonts w:ascii="Times New Roman" w:eastAsia="Times New Roman" w:hAnsi="Times New Roman" w:cs="Times New Roman"/>
          <w:sz w:val="24"/>
          <w:szCs w:val="24"/>
        </w:rPr>
        <w:t xml:space="preserve">Платежи </w:t>
      </w:r>
      <w:r w:rsidR="004C558D" w:rsidRPr="00B64774">
        <w:rPr>
          <w:rFonts w:ascii="Times New Roman" w:hAnsi="Times New Roman" w:cs="Times New Roman"/>
          <w:sz w:val="24"/>
          <w:szCs w:val="24"/>
        </w:rPr>
        <w:t>граждан, ведущих садоводство в индивидуальном порядке</w:t>
      </w:r>
      <w:r w:rsidR="004C558D" w:rsidRPr="00B64774">
        <w:rPr>
          <w:rFonts w:ascii="Times New Roman" w:eastAsia="Times New Roman" w:hAnsi="Times New Roman" w:cs="Times New Roman"/>
          <w:sz w:val="24"/>
          <w:szCs w:val="24"/>
        </w:rPr>
        <w:t xml:space="preserve"> </w:t>
      </w:r>
      <w:r w:rsidR="00CE0C54" w:rsidRPr="00B64774">
        <w:rPr>
          <w:rFonts w:ascii="Times New Roman" w:eastAsia="Times New Roman" w:hAnsi="Times New Roman" w:cs="Times New Roman"/>
          <w:sz w:val="24"/>
          <w:szCs w:val="24"/>
        </w:rPr>
        <w:t>о</w:t>
      </w:r>
      <w:r w:rsidR="005E028F" w:rsidRPr="00B64774">
        <w:rPr>
          <w:rFonts w:ascii="Times New Roman" w:eastAsia="Times New Roman" w:hAnsi="Times New Roman" w:cs="Times New Roman"/>
          <w:sz w:val="24"/>
          <w:szCs w:val="24"/>
        </w:rPr>
        <w:t xml:space="preserve">пределяются согласно договорам </w:t>
      </w:r>
      <w:r w:rsidR="00CE0C54" w:rsidRPr="00B64774">
        <w:rPr>
          <w:rFonts w:ascii="Times New Roman" w:eastAsia="Times New Roman" w:hAnsi="Times New Roman" w:cs="Times New Roman"/>
          <w:sz w:val="24"/>
          <w:szCs w:val="24"/>
        </w:rPr>
        <w:t xml:space="preserve">между СНТ и садоводами. </w:t>
      </w:r>
      <w:r w:rsidR="003F22F2">
        <w:rPr>
          <w:rFonts w:ascii="Times New Roman" w:eastAsia="Times New Roman" w:hAnsi="Times New Roman" w:cs="Times New Roman"/>
          <w:sz w:val="24"/>
          <w:szCs w:val="24"/>
        </w:rPr>
        <w:t xml:space="preserve">Структура платежей </w:t>
      </w:r>
      <w:r w:rsidR="00CE0C54" w:rsidRPr="00B64774">
        <w:rPr>
          <w:rFonts w:ascii="Times New Roman" w:eastAsia="Times New Roman" w:hAnsi="Times New Roman" w:cs="Times New Roman"/>
          <w:sz w:val="24"/>
          <w:szCs w:val="24"/>
        </w:rPr>
        <w:t>и их размер должны соот</w:t>
      </w:r>
      <w:r w:rsidR="004C558D" w:rsidRPr="00B64774">
        <w:rPr>
          <w:rFonts w:ascii="Times New Roman" w:eastAsia="Times New Roman" w:hAnsi="Times New Roman" w:cs="Times New Roman"/>
          <w:sz w:val="24"/>
          <w:szCs w:val="24"/>
        </w:rPr>
        <w:t>ветствовать платежам членов Товарищества</w:t>
      </w:r>
      <w:r w:rsidR="00CE0C54" w:rsidRPr="00B64774">
        <w:rPr>
          <w:rFonts w:ascii="Times New Roman" w:eastAsia="Times New Roman" w:hAnsi="Times New Roman" w:cs="Times New Roman"/>
          <w:sz w:val="24"/>
          <w:szCs w:val="24"/>
        </w:rPr>
        <w:t xml:space="preserve">, предусмотренных настоящим Положением. </w:t>
      </w:r>
    </w:p>
    <w:p w:rsidR="009A06B4" w:rsidRPr="00B64774" w:rsidRDefault="00D67AED"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5.6</w:t>
      </w:r>
      <w:r w:rsidR="00881A01" w:rsidRPr="00B64774">
        <w:rPr>
          <w:rFonts w:ascii="Times New Roman" w:eastAsia="Times New Roman" w:hAnsi="Times New Roman" w:cs="Times New Roman"/>
          <w:sz w:val="24"/>
          <w:szCs w:val="24"/>
        </w:rPr>
        <w:t>. Оплата потребляемого коммунального ресурса, используемого на общие нужды</w:t>
      </w:r>
      <w:r w:rsidR="00CE0C54" w:rsidRPr="00B64774">
        <w:rPr>
          <w:rFonts w:ascii="Times New Roman" w:eastAsia="Times New Roman" w:hAnsi="Times New Roman" w:cs="Times New Roman"/>
          <w:sz w:val="24"/>
          <w:szCs w:val="24"/>
        </w:rPr>
        <w:t xml:space="preserve"> (п.В)</w:t>
      </w:r>
      <w:r w:rsidR="00881A01" w:rsidRPr="00B64774">
        <w:rPr>
          <w:rFonts w:ascii="Times New Roman" w:eastAsia="Times New Roman" w:hAnsi="Times New Roman" w:cs="Times New Roman"/>
          <w:sz w:val="24"/>
          <w:szCs w:val="24"/>
        </w:rPr>
        <w:t xml:space="preserve">, производятся Товариществом ежемесячно до </w:t>
      </w:r>
      <w:r w:rsidR="006D4E1E" w:rsidRPr="00023916">
        <w:rPr>
          <w:rFonts w:ascii="Times New Roman" w:eastAsia="Times New Roman" w:hAnsi="Times New Roman" w:cs="Times New Roman"/>
          <w:sz w:val="24"/>
          <w:szCs w:val="24"/>
        </w:rPr>
        <w:t>01</w:t>
      </w:r>
      <w:r w:rsidR="00881A01" w:rsidRPr="00023916">
        <w:rPr>
          <w:rFonts w:ascii="Times New Roman" w:eastAsia="Times New Roman" w:hAnsi="Times New Roman" w:cs="Times New Roman"/>
          <w:sz w:val="24"/>
          <w:szCs w:val="24"/>
        </w:rPr>
        <w:t xml:space="preserve"> числа месяца</w:t>
      </w:r>
      <w:r w:rsidR="00881A01" w:rsidRPr="00B64774">
        <w:rPr>
          <w:rFonts w:ascii="Times New Roman" w:eastAsia="Times New Roman" w:hAnsi="Times New Roman" w:cs="Times New Roman"/>
          <w:sz w:val="24"/>
          <w:szCs w:val="24"/>
        </w:rPr>
        <w:t>, следующим за расчетным из средств эксплуатационного фонда. Размер членского (возместительного) взноса каждого садовода, вносимого в эксплуатационный фонд на эти цели, определяется бухгалтерским расчетом, исходя из среднемесячного потребления ре</w:t>
      </w:r>
      <w:r w:rsidR="009A06B4" w:rsidRPr="00B64774">
        <w:rPr>
          <w:rFonts w:ascii="Times New Roman" w:eastAsia="Times New Roman" w:hAnsi="Times New Roman" w:cs="Times New Roman"/>
          <w:sz w:val="24"/>
          <w:szCs w:val="24"/>
        </w:rPr>
        <w:t>сурса, и распределяется пропорционально</w:t>
      </w:r>
      <w:r w:rsidR="00881A01" w:rsidRPr="00B64774">
        <w:rPr>
          <w:rFonts w:ascii="Times New Roman" w:eastAsia="Times New Roman" w:hAnsi="Times New Roman" w:cs="Times New Roman"/>
          <w:sz w:val="24"/>
          <w:szCs w:val="24"/>
        </w:rPr>
        <w:t xml:space="preserve"> на всех садоводов Товарищества. </w:t>
      </w:r>
    </w:p>
    <w:p w:rsidR="00D67AED" w:rsidRPr="00B64774"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5</w:t>
      </w:r>
      <w:r w:rsidR="00D67AED" w:rsidRPr="00B64774">
        <w:rPr>
          <w:rFonts w:ascii="Times New Roman" w:eastAsia="Times New Roman" w:hAnsi="Times New Roman" w:cs="Times New Roman"/>
          <w:sz w:val="24"/>
          <w:szCs w:val="24"/>
        </w:rPr>
        <w:t>.7</w:t>
      </w:r>
      <w:r w:rsidRPr="00B64774">
        <w:rPr>
          <w:rFonts w:ascii="Times New Roman" w:eastAsia="Times New Roman" w:hAnsi="Times New Roman" w:cs="Times New Roman"/>
          <w:sz w:val="24"/>
          <w:szCs w:val="24"/>
        </w:rPr>
        <w:t xml:space="preserve">. Тарифы и условия оплаты потребляемых коммунальных ресурсов являются едиными для членов Товарищества и </w:t>
      </w:r>
      <w:r w:rsidR="004C558D" w:rsidRPr="00B64774">
        <w:rPr>
          <w:rFonts w:ascii="Times New Roman" w:hAnsi="Times New Roman" w:cs="Times New Roman"/>
          <w:sz w:val="24"/>
          <w:szCs w:val="24"/>
        </w:rPr>
        <w:t>граждан, ведущих садоводство в индивидуальном порядке</w:t>
      </w:r>
      <w:r w:rsidR="00155D44" w:rsidRPr="00B64774">
        <w:rPr>
          <w:rFonts w:ascii="Times New Roman" w:eastAsia="Times New Roman" w:hAnsi="Times New Roman" w:cs="Times New Roman"/>
          <w:sz w:val="24"/>
          <w:szCs w:val="24"/>
        </w:rPr>
        <w:t>.</w:t>
      </w:r>
    </w:p>
    <w:p w:rsidR="00D67AED" w:rsidRPr="006D4E1E" w:rsidRDefault="00D67AED"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6D4E1E">
        <w:rPr>
          <w:rFonts w:ascii="Times New Roman" w:eastAsia="Times New Roman" w:hAnsi="Times New Roman" w:cs="Times New Roman"/>
          <w:sz w:val="24"/>
          <w:szCs w:val="24"/>
        </w:rPr>
        <w:t>5.8</w:t>
      </w:r>
      <w:r w:rsidR="00881A01" w:rsidRPr="006D4E1E">
        <w:rPr>
          <w:rFonts w:ascii="Times New Roman" w:eastAsia="Times New Roman" w:hAnsi="Times New Roman" w:cs="Times New Roman"/>
          <w:sz w:val="24"/>
          <w:szCs w:val="24"/>
        </w:rPr>
        <w:t>.</w:t>
      </w:r>
      <w:r w:rsidRPr="006D4E1E">
        <w:rPr>
          <w:rFonts w:ascii="Times New Roman" w:eastAsia="Times New Roman" w:hAnsi="Times New Roman" w:cs="Times New Roman"/>
          <w:sz w:val="24"/>
          <w:szCs w:val="24"/>
        </w:rPr>
        <w:t xml:space="preserve"> Члены Товарищества и </w:t>
      </w:r>
      <w:r w:rsidR="004C558D" w:rsidRPr="006D4E1E">
        <w:rPr>
          <w:rFonts w:ascii="Times New Roman" w:hAnsi="Times New Roman" w:cs="Times New Roman"/>
          <w:sz w:val="24"/>
          <w:szCs w:val="24"/>
        </w:rPr>
        <w:t>граждане, ведущие садоводство в индивидуальном порядке</w:t>
      </w:r>
      <w:r w:rsidR="00881A01" w:rsidRPr="006D4E1E">
        <w:rPr>
          <w:rFonts w:ascii="Times New Roman" w:eastAsia="Times New Roman" w:hAnsi="Times New Roman" w:cs="Times New Roman"/>
          <w:sz w:val="24"/>
          <w:szCs w:val="24"/>
        </w:rPr>
        <w:t>, не потребляющие коммунальные ресурсы или какой-либо вид ресурса, компенсационные платежи в эксплуатационный фонд не платят при условии, что потребление соответствующего коммунального ресурса на общие нужды Товарищества не превышают 5% от общего потребления ресурса Товариществом и всеми членами Товарищест</w:t>
      </w:r>
      <w:r w:rsidRPr="006D4E1E">
        <w:rPr>
          <w:rFonts w:ascii="Times New Roman" w:eastAsia="Times New Roman" w:hAnsi="Times New Roman" w:cs="Times New Roman"/>
          <w:sz w:val="24"/>
          <w:szCs w:val="24"/>
        </w:rPr>
        <w:t xml:space="preserve">ва и </w:t>
      </w:r>
      <w:r w:rsidR="004C558D" w:rsidRPr="006D4E1E">
        <w:rPr>
          <w:rFonts w:ascii="Times New Roman" w:hAnsi="Times New Roman" w:cs="Times New Roman"/>
          <w:sz w:val="24"/>
          <w:szCs w:val="24"/>
        </w:rPr>
        <w:t>граждан, ведущих садоводство в индивидуальном порядке</w:t>
      </w:r>
      <w:r w:rsidRPr="006D4E1E">
        <w:rPr>
          <w:rFonts w:ascii="Times New Roman" w:eastAsia="Times New Roman" w:hAnsi="Times New Roman" w:cs="Times New Roman"/>
          <w:sz w:val="24"/>
          <w:szCs w:val="24"/>
        </w:rPr>
        <w:t>.</w:t>
      </w:r>
    </w:p>
    <w:p w:rsidR="00881A01" w:rsidRPr="006D4E1E" w:rsidRDefault="00881A01"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6D4E1E">
        <w:rPr>
          <w:rFonts w:ascii="Times New Roman" w:eastAsia="Times New Roman" w:hAnsi="Times New Roman" w:cs="Times New Roman"/>
          <w:sz w:val="24"/>
          <w:szCs w:val="24"/>
        </w:rPr>
        <w:t xml:space="preserve">5.9. В случае если основанием для расчета платежа за потребленный коммунальный ресурс являются данные индивидуального прибора учета, то в квитанции на оплату этого ресурса в обязательном порядке должны быть включены сведения об объеме ресурса, за который производится оплата. </w:t>
      </w:r>
    </w:p>
    <w:p w:rsidR="00881A01" w:rsidRPr="00B64774" w:rsidRDefault="00DE41F4" w:rsidP="00155D4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5.10. </w:t>
      </w:r>
      <w:r w:rsidR="00881A01" w:rsidRPr="00B64774">
        <w:rPr>
          <w:rFonts w:ascii="Times New Roman" w:eastAsia="Times New Roman" w:hAnsi="Times New Roman" w:cs="Times New Roman"/>
          <w:sz w:val="24"/>
          <w:szCs w:val="24"/>
        </w:rPr>
        <w:t>Затраты Товарищества, как управляющей организации, на содержание внутренних сетей СНТ оплачиваются садоводами отдельно в составе членских или возместительных взносов, установленных для членов Товарищества и садоводов, осуществляющих индивидуальную садоводческую деятельность</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w:t>
      </w:r>
    </w:p>
    <w:p w:rsidR="00881A01" w:rsidRPr="00B64774" w:rsidRDefault="00881A01" w:rsidP="00881A01">
      <w:pPr>
        <w:shd w:val="clear" w:color="auto" w:fill="FFFFFF"/>
        <w:spacing w:after="0" w:line="240" w:lineRule="auto"/>
        <w:ind w:left="-42" w:firstLine="426"/>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6. ПОРЯДОК УПЛАТЫ ПЛАТЕЖЕЙ В СНТ</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 </w:t>
      </w:r>
    </w:p>
    <w:p w:rsidR="00C2605E" w:rsidRDefault="00881A01" w:rsidP="00D87D1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6.1. Члены Товарищества осуществляют предусмотренные настоящим Положением, Уставом СНТ «</w:t>
      </w:r>
      <w:r w:rsidR="00942BE9" w:rsidRPr="00B64774">
        <w:rPr>
          <w:rFonts w:ascii="Times New Roman" w:eastAsia="Times New Roman" w:hAnsi="Times New Roman" w:cs="Times New Roman"/>
          <w:b/>
          <w:sz w:val="24"/>
          <w:szCs w:val="24"/>
        </w:rPr>
        <w:t>Весна</w:t>
      </w:r>
      <w:r w:rsidR="0022292A" w:rsidRPr="00B64774">
        <w:rPr>
          <w:rFonts w:ascii="Times New Roman" w:eastAsia="Times New Roman" w:hAnsi="Times New Roman" w:cs="Times New Roman"/>
          <w:sz w:val="24"/>
          <w:szCs w:val="24"/>
        </w:rPr>
        <w:t xml:space="preserve">», решениями Общих собраний членов </w:t>
      </w:r>
      <w:r w:rsidRPr="00B64774">
        <w:rPr>
          <w:rFonts w:ascii="Times New Roman" w:eastAsia="Times New Roman" w:hAnsi="Times New Roman" w:cs="Times New Roman"/>
          <w:sz w:val="24"/>
          <w:szCs w:val="24"/>
        </w:rPr>
        <w:t>Т</w:t>
      </w:r>
      <w:r w:rsidR="0022292A" w:rsidRPr="00B64774">
        <w:rPr>
          <w:rFonts w:ascii="Times New Roman" w:eastAsia="Times New Roman" w:hAnsi="Times New Roman" w:cs="Times New Roman"/>
          <w:sz w:val="24"/>
          <w:szCs w:val="24"/>
        </w:rPr>
        <w:t>оварищества</w:t>
      </w:r>
      <w:r w:rsidRPr="00B64774">
        <w:rPr>
          <w:rFonts w:ascii="Times New Roman" w:eastAsia="Times New Roman" w:hAnsi="Times New Roman" w:cs="Times New Roman"/>
          <w:sz w:val="24"/>
          <w:szCs w:val="24"/>
        </w:rPr>
        <w:t>, индивиду</w:t>
      </w:r>
      <w:r w:rsidR="0036165F" w:rsidRPr="00B64774">
        <w:rPr>
          <w:rFonts w:ascii="Times New Roman" w:eastAsia="Times New Roman" w:hAnsi="Times New Roman" w:cs="Times New Roman"/>
          <w:sz w:val="24"/>
          <w:szCs w:val="24"/>
        </w:rPr>
        <w:t xml:space="preserve">альными договорами с </w:t>
      </w:r>
      <w:r w:rsidR="0022292A" w:rsidRPr="00B64774">
        <w:rPr>
          <w:rFonts w:ascii="Times New Roman" w:hAnsi="Times New Roman" w:cs="Times New Roman"/>
          <w:sz w:val="24"/>
          <w:szCs w:val="24"/>
        </w:rPr>
        <w:t>гражданами, ведущими садоводство в индивидуальном порядке</w:t>
      </w:r>
      <w:r w:rsidRPr="00B64774">
        <w:rPr>
          <w:rFonts w:ascii="Times New Roman" w:eastAsia="Times New Roman" w:hAnsi="Times New Roman" w:cs="Times New Roman"/>
          <w:sz w:val="24"/>
          <w:szCs w:val="24"/>
        </w:rPr>
        <w:t xml:space="preserve"> законодательством Российской Федерации денежные платежи в СНТ путем </w:t>
      </w:r>
      <w:r w:rsidR="0022292A" w:rsidRPr="00B64774">
        <w:rPr>
          <w:rFonts w:ascii="Times New Roman" w:eastAsia="Times New Roman" w:hAnsi="Times New Roman" w:cs="Times New Roman"/>
          <w:sz w:val="24"/>
          <w:szCs w:val="24"/>
        </w:rPr>
        <w:t xml:space="preserve">оплаты через кассу </w:t>
      </w:r>
      <w:r w:rsidRPr="00B64774">
        <w:rPr>
          <w:rFonts w:ascii="Times New Roman" w:eastAsia="Times New Roman" w:hAnsi="Times New Roman" w:cs="Times New Roman"/>
          <w:sz w:val="24"/>
          <w:szCs w:val="24"/>
        </w:rPr>
        <w:t xml:space="preserve">Товарищества. </w:t>
      </w:r>
      <w:r w:rsidRPr="0007360A">
        <w:rPr>
          <w:rFonts w:ascii="Times New Roman" w:eastAsia="Times New Roman" w:hAnsi="Times New Roman" w:cs="Times New Roman"/>
          <w:sz w:val="24"/>
          <w:szCs w:val="24"/>
        </w:rPr>
        <w:t xml:space="preserve">Датой оплаты считается дата зачисления денежных средств на расчетный счет Товарищества, в случае оплаты через кассу Товарищества – документом, подтверждающим денежный платеж в СНТ, является </w:t>
      </w:r>
      <w:r w:rsidR="00C2605E">
        <w:rPr>
          <w:rFonts w:ascii="Times New Roman" w:eastAsia="Times New Roman" w:hAnsi="Times New Roman" w:cs="Times New Roman"/>
          <w:sz w:val="24"/>
          <w:szCs w:val="24"/>
        </w:rPr>
        <w:t>запись бухгалтера в соответствующем разделе членской книжки и внесение сведений об оплате в ведомости СНТ "Весна".</w:t>
      </w:r>
    </w:p>
    <w:p w:rsidR="00881A01" w:rsidRPr="00B64774" w:rsidRDefault="00881A01" w:rsidP="00D87D1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6.2. Членские и возме</w:t>
      </w:r>
      <w:r w:rsidR="0022292A" w:rsidRPr="00B64774">
        <w:rPr>
          <w:rFonts w:ascii="Times New Roman" w:eastAsia="Times New Roman" w:hAnsi="Times New Roman" w:cs="Times New Roman"/>
          <w:sz w:val="24"/>
          <w:szCs w:val="24"/>
        </w:rPr>
        <w:t>стительные взносы уплачиваются ч</w:t>
      </w:r>
      <w:r w:rsidRPr="00B64774">
        <w:rPr>
          <w:rFonts w:ascii="Times New Roman" w:eastAsia="Times New Roman" w:hAnsi="Times New Roman" w:cs="Times New Roman"/>
          <w:sz w:val="24"/>
          <w:szCs w:val="24"/>
        </w:rPr>
        <w:t>ленами Товарищ</w:t>
      </w:r>
      <w:r w:rsidR="0036165F" w:rsidRPr="00B64774">
        <w:rPr>
          <w:rFonts w:ascii="Times New Roman" w:eastAsia="Times New Roman" w:hAnsi="Times New Roman" w:cs="Times New Roman"/>
          <w:sz w:val="24"/>
          <w:szCs w:val="24"/>
        </w:rPr>
        <w:t xml:space="preserve">ества и </w:t>
      </w:r>
      <w:r w:rsidR="0022292A" w:rsidRPr="00B64774">
        <w:rPr>
          <w:rFonts w:ascii="Times New Roman" w:hAnsi="Times New Roman" w:cs="Times New Roman"/>
          <w:sz w:val="24"/>
          <w:szCs w:val="24"/>
        </w:rPr>
        <w:t>гражданами, ведущими садоводство в индивидуальном порядке</w:t>
      </w:r>
      <w:r w:rsidR="00320F9E">
        <w:rPr>
          <w:rFonts w:ascii="Times New Roman" w:hAnsi="Times New Roman" w:cs="Times New Roman"/>
          <w:sz w:val="24"/>
          <w:szCs w:val="24"/>
        </w:rPr>
        <w:t xml:space="preserve"> путем внесения</w:t>
      </w:r>
      <w:r w:rsidR="0022292A" w:rsidRPr="00B64774">
        <w:rPr>
          <w:rFonts w:ascii="Times New Roman" w:eastAsia="Times New Roman" w:hAnsi="Times New Roman" w:cs="Times New Roman"/>
          <w:sz w:val="24"/>
          <w:szCs w:val="24"/>
        </w:rPr>
        <w:t xml:space="preserve"> </w:t>
      </w:r>
      <w:r w:rsidR="00BF79B7" w:rsidRPr="00B64774">
        <w:rPr>
          <w:rFonts w:ascii="Times New Roman" w:eastAsia="Times New Roman" w:hAnsi="Times New Roman" w:cs="Times New Roman"/>
          <w:sz w:val="24"/>
          <w:szCs w:val="24"/>
        </w:rPr>
        <w:t>авансов</w:t>
      </w:r>
      <w:r w:rsidR="0007360A">
        <w:rPr>
          <w:rFonts w:ascii="Times New Roman" w:eastAsia="Times New Roman" w:hAnsi="Times New Roman" w:cs="Times New Roman"/>
          <w:sz w:val="24"/>
          <w:szCs w:val="24"/>
        </w:rPr>
        <w:t>ых платежей</w:t>
      </w:r>
      <w:r w:rsidR="00BF79B7" w:rsidRPr="00B64774">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 xml:space="preserve">соответственно </w:t>
      </w:r>
      <w:r w:rsidR="00BF79B7" w:rsidRPr="00B64774">
        <w:rPr>
          <w:rFonts w:ascii="Times New Roman" w:eastAsia="Times New Roman" w:hAnsi="Times New Roman" w:cs="Times New Roman"/>
          <w:sz w:val="24"/>
          <w:szCs w:val="24"/>
        </w:rPr>
        <w:t xml:space="preserve">до </w:t>
      </w:r>
      <w:r w:rsidR="0014047C">
        <w:rPr>
          <w:rFonts w:ascii="Times New Roman" w:eastAsia="Times New Roman" w:hAnsi="Times New Roman" w:cs="Times New Roman"/>
          <w:sz w:val="24"/>
          <w:szCs w:val="24"/>
        </w:rPr>
        <w:t>3</w:t>
      </w:r>
      <w:r w:rsidRPr="00B64774">
        <w:rPr>
          <w:rFonts w:ascii="Times New Roman" w:eastAsia="Times New Roman" w:hAnsi="Times New Roman" w:cs="Times New Roman"/>
          <w:sz w:val="24"/>
          <w:szCs w:val="24"/>
        </w:rPr>
        <w:t>1</w:t>
      </w:r>
      <w:r w:rsidR="00BF79B7" w:rsidRPr="00B64774">
        <w:rPr>
          <w:rFonts w:ascii="Times New Roman" w:eastAsia="Times New Roman" w:hAnsi="Times New Roman" w:cs="Times New Roman"/>
          <w:sz w:val="24"/>
          <w:szCs w:val="24"/>
        </w:rPr>
        <w:t xml:space="preserve"> октября</w:t>
      </w:r>
      <w:r w:rsidR="0022292A" w:rsidRPr="00B64774">
        <w:rPr>
          <w:rFonts w:ascii="Times New Roman" w:eastAsia="Times New Roman" w:hAnsi="Times New Roman" w:cs="Times New Roman"/>
          <w:sz w:val="24"/>
          <w:szCs w:val="24"/>
        </w:rPr>
        <w:t xml:space="preserve"> текущего</w:t>
      </w:r>
      <w:r w:rsidRPr="00B64774">
        <w:rPr>
          <w:rFonts w:ascii="Times New Roman" w:eastAsia="Times New Roman" w:hAnsi="Times New Roman" w:cs="Times New Roman"/>
          <w:sz w:val="24"/>
          <w:szCs w:val="24"/>
        </w:rPr>
        <w:t xml:space="preserve"> года.</w:t>
      </w:r>
      <w:r w:rsidR="00320F9E">
        <w:rPr>
          <w:rFonts w:ascii="Times New Roman" w:eastAsia="Times New Roman" w:hAnsi="Times New Roman" w:cs="Times New Roman"/>
          <w:sz w:val="24"/>
          <w:szCs w:val="24"/>
        </w:rPr>
        <w:t xml:space="preserve"> За исключением оплаты за электроэнергию, которая производится ежемесячно</w:t>
      </w:r>
      <w:r w:rsidRPr="00B64774">
        <w:rPr>
          <w:rFonts w:ascii="Times New Roman" w:eastAsia="Times New Roman" w:hAnsi="Times New Roman" w:cs="Times New Roman"/>
          <w:sz w:val="24"/>
          <w:szCs w:val="24"/>
        </w:rPr>
        <w:t xml:space="preserve"> </w:t>
      </w:r>
      <w:r w:rsidR="00320F9E">
        <w:rPr>
          <w:rFonts w:ascii="Times New Roman" w:eastAsia="Times New Roman" w:hAnsi="Times New Roman" w:cs="Times New Roman"/>
          <w:sz w:val="24"/>
          <w:szCs w:val="24"/>
        </w:rPr>
        <w:t>О</w:t>
      </w:r>
      <w:r w:rsidRPr="00B64774">
        <w:rPr>
          <w:rFonts w:ascii="Times New Roman" w:eastAsia="Times New Roman" w:hAnsi="Times New Roman" w:cs="Times New Roman"/>
          <w:sz w:val="24"/>
          <w:szCs w:val="24"/>
        </w:rPr>
        <w:t xml:space="preserve">плата взносов может быть разделена по </w:t>
      </w:r>
      <w:r w:rsidR="00320F9E">
        <w:rPr>
          <w:rFonts w:ascii="Times New Roman" w:eastAsia="Times New Roman" w:hAnsi="Times New Roman" w:cs="Times New Roman"/>
          <w:sz w:val="24"/>
          <w:szCs w:val="24"/>
        </w:rPr>
        <w:t>письменному заявлению в правление СНТ чл</w:t>
      </w:r>
      <w:r w:rsidRPr="00B64774">
        <w:rPr>
          <w:rFonts w:ascii="Times New Roman" w:eastAsia="Times New Roman" w:hAnsi="Times New Roman" w:cs="Times New Roman"/>
          <w:sz w:val="24"/>
          <w:szCs w:val="24"/>
        </w:rPr>
        <w:t xml:space="preserve">ена Товарищества и садовода, осуществляющего индивидуальную садоводческую деятельность на 2 этапа, при этом первая часть уплачивается до </w:t>
      </w:r>
      <w:r w:rsidR="0014047C">
        <w:rPr>
          <w:rFonts w:ascii="Times New Roman" w:eastAsia="Times New Roman" w:hAnsi="Times New Roman" w:cs="Times New Roman"/>
          <w:sz w:val="24"/>
          <w:szCs w:val="24"/>
        </w:rPr>
        <w:t>3</w:t>
      </w:r>
      <w:r w:rsidRPr="00B64774">
        <w:rPr>
          <w:rFonts w:ascii="Times New Roman" w:eastAsia="Times New Roman" w:hAnsi="Times New Roman" w:cs="Times New Roman"/>
          <w:sz w:val="24"/>
          <w:szCs w:val="24"/>
        </w:rPr>
        <w:t>1 июля</w:t>
      </w:r>
      <w:r w:rsidR="00BF79B7" w:rsidRPr="00B64774">
        <w:rPr>
          <w:rFonts w:ascii="Times New Roman" w:eastAsia="Times New Roman" w:hAnsi="Times New Roman" w:cs="Times New Roman"/>
          <w:sz w:val="24"/>
          <w:szCs w:val="24"/>
        </w:rPr>
        <w:t xml:space="preserve">, а вторая часть – до </w:t>
      </w:r>
      <w:r w:rsidR="0014047C">
        <w:rPr>
          <w:rFonts w:ascii="Times New Roman" w:eastAsia="Times New Roman" w:hAnsi="Times New Roman" w:cs="Times New Roman"/>
          <w:sz w:val="24"/>
          <w:szCs w:val="24"/>
        </w:rPr>
        <w:t>3</w:t>
      </w:r>
      <w:r w:rsidR="00BF79B7" w:rsidRPr="00B64774">
        <w:rPr>
          <w:rFonts w:ascii="Times New Roman" w:eastAsia="Times New Roman" w:hAnsi="Times New Roman" w:cs="Times New Roman"/>
          <w:sz w:val="24"/>
          <w:szCs w:val="24"/>
        </w:rPr>
        <w:t>1 октя</w:t>
      </w:r>
      <w:r w:rsidRPr="00B64774">
        <w:rPr>
          <w:rFonts w:ascii="Times New Roman" w:eastAsia="Times New Roman" w:hAnsi="Times New Roman" w:cs="Times New Roman"/>
          <w:sz w:val="24"/>
          <w:szCs w:val="24"/>
        </w:rPr>
        <w:t>бря</w:t>
      </w:r>
      <w:r w:rsidR="003A2D15" w:rsidRPr="00B64774">
        <w:rPr>
          <w:rFonts w:ascii="Times New Roman" w:eastAsia="Times New Roman" w:hAnsi="Times New Roman" w:cs="Times New Roman"/>
          <w:sz w:val="24"/>
          <w:szCs w:val="24"/>
        </w:rPr>
        <w:t xml:space="preserve"> текущего расчетного года</w:t>
      </w:r>
      <w:r w:rsidRPr="00B64774">
        <w:rPr>
          <w:rFonts w:ascii="Times New Roman" w:eastAsia="Times New Roman" w:hAnsi="Times New Roman" w:cs="Times New Roman"/>
          <w:sz w:val="24"/>
          <w:szCs w:val="24"/>
        </w:rPr>
        <w:t>.</w:t>
      </w:r>
    </w:p>
    <w:p w:rsidR="00881A01" w:rsidRPr="00B64774" w:rsidRDefault="00881A01" w:rsidP="00D87D1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6.3. Целевые взносы членами Товарищества и садоводами, осуществляющими индивидуальную садоводческую деятельность, уплачиваются в соответствии со сро</w:t>
      </w:r>
      <w:r w:rsidR="0022292A" w:rsidRPr="00B64774">
        <w:rPr>
          <w:rFonts w:ascii="Times New Roman" w:eastAsia="Times New Roman" w:hAnsi="Times New Roman" w:cs="Times New Roman"/>
          <w:sz w:val="24"/>
          <w:szCs w:val="24"/>
        </w:rPr>
        <w:t>ками, установленными решениями О</w:t>
      </w:r>
      <w:r w:rsidRPr="00B64774">
        <w:rPr>
          <w:rFonts w:ascii="Times New Roman" w:eastAsia="Times New Roman" w:hAnsi="Times New Roman" w:cs="Times New Roman"/>
          <w:sz w:val="24"/>
          <w:szCs w:val="24"/>
        </w:rPr>
        <w:t>бщих собраний членов Товарищества.</w:t>
      </w:r>
    </w:p>
    <w:p w:rsidR="00881A01" w:rsidRPr="00B64774" w:rsidRDefault="00881A01" w:rsidP="00D87D14">
      <w:pPr>
        <w:shd w:val="clear" w:color="auto" w:fill="FFFFFF"/>
        <w:spacing w:after="0" w:line="240" w:lineRule="auto"/>
        <w:ind w:left="-42" w:firstLine="750"/>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rPr>
        <w:t>6.4. В случае просрочки оплаты или платежа в Товарищество, предусмотренные данным Положением, члены Товарищества и садоводы, осуществляющие индивидуальную садоводческую деятельность, выплачивают пени в размере</w:t>
      </w:r>
      <w:r w:rsidR="00495ADA" w:rsidRPr="00B64774">
        <w:rPr>
          <w:rFonts w:ascii="Times New Roman" w:eastAsia="Times New Roman" w:hAnsi="Times New Roman" w:cs="Times New Roman"/>
          <w:color w:val="000000" w:themeColor="text1"/>
          <w:sz w:val="24"/>
          <w:szCs w:val="24"/>
        </w:rPr>
        <w:t xml:space="preserve"> </w:t>
      </w:r>
      <w:r w:rsidRPr="00B64774">
        <w:rPr>
          <w:rFonts w:ascii="Times New Roman" w:eastAsia="Times New Roman" w:hAnsi="Times New Roman" w:cs="Times New Roman"/>
          <w:color w:val="000000" w:themeColor="text1"/>
          <w:sz w:val="24"/>
          <w:szCs w:val="24"/>
        </w:rPr>
        <w:t>0,1 % за каждый день просрочки, но не более размера неоплаченной суммы.</w:t>
      </w:r>
    </w:p>
    <w:p w:rsidR="00881A01" w:rsidRPr="00B64774" w:rsidRDefault="00881A01" w:rsidP="00D87D1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6.5. При систематической неуплате взносов и иных обязательных денежных платежей, определенными решениями общих собраний Товарищества, согласно требований п. 6.1. Положения правление Товарищества принимает все </w:t>
      </w:r>
      <w:r w:rsidR="0007360A">
        <w:rPr>
          <w:rFonts w:ascii="Times New Roman" w:eastAsia="Times New Roman" w:hAnsi="Times New Roman" w:cs="Times New Roman"/>
          <w:sz w:val="24"/>
          <w:szCs w:val="24"/>
        </w:rPr>
        <w:t>необходимые</w:t>
      </w:r>
      <w:r w:rsidRPr="00B64774">
        <w:rPr>
          <w:rFonts w:ascii="Times New Roman" w:eastAsia="Times New Roman" w:hAnsi="Times New Roman" w:cs="Times New Roman"/>
          <w:sz w:val="24"/>
          <w:szCs w:val="24"/>
        </w:rPr>
        <w:t xml:space="preserve"> меры</w:t>
      </w:r>
      <w:r w:rsidR="0007360A">
        <w:rPr>
          <w:rFonts w:ascii="Times New Roman" w:eastAsia="Times New Roman" w:hAnsi="Times New Roman" w:cs="Times New Roman"/>
          <w:sz w:val="24"/>
          <w:szCs w:val="24"/>
        </w:rPr>
        <w:t>, направленные на взыскание задолженности в судебном порядке.</w:t>
      </w:r>
      <w:r w:rsidRPr="00B64774">
        <w:rPr>
          <w:rFonts w:ascii="Times New Roman" w:eastAsia="Times New Roman" w:hAnsi="Times New Roman" w:cs="Times New Roman"/>
          <w:sz w:val="24"/>
          <w:szCs w:val="24"/>
        </w:rPr>
        <w:t xml:space="preserve"> </w:t>
      </w:r>
    </w:p>
    <w:p w:rsidR="00716BB3" w:rsidRPr="00B64774" w:rsidRDefault="00716BB3" w:rsidP="00881A01">
      <w:pPr>
        <w:shd w:val="clear" w:color="auto" w:fill="FFFFFF"/>
        <w:spacing w:after="0" w:line="240" w:lineRule="auto"/>
        <w:ind w:left="-42" w:firstLine="426"/>
        <w:jc w:val="both"/>
        <w:rPr>
          <w:rFonts w:ascii="Times New Roman" w:eastAsia="Times New Roman" w:hAnsi="Times New Roman" w:cs="Times New Roman"/>
          <w:sz w:val="24"/>
          <w:szCs w:val="24"/>
        </w:rPr>
      </w:pPr>
    </w:p>
    <w:p w:rsidR="003155FD" w:rsidRPr="00B64774" w:rsidRDefault="00881A01" w:rsidP="00D87D14">
      <w:pPr>
        <w:shd w:val="clear" w:color="auto" w:fill="FFFFFF"/>
        <w:spacing w:after="100" w:afterAutospacing="1" w:line="240" w:lineRule="auto"/>
        <w:contextualSpacing/>
        <w:jc w:val="center"/>
        <w:rPr>
          <w:rFonts w:ascii="Times New Roman" w:eastAsia="Times New Roman" w:hAnsi="Times New Roman" w:cs="Times New Roman"/>
          <w:b/>
          <w:sz w:val="24"/>
          <w:szCs w:val="24"/>
        </w:rPr>
      </w:pPr>
      <w:r w:rsidRPr="00B64774">
        <w:rPr>
          <w:rFonts w:ascii="Times New Roman" w:eastAsia="Times New Roman" w:hAnsi="Times New Roman" w:cs="Times New Roman"/>
          <w:b/>
          <w:sz w:val="24"/>
          <w:szCs w:val="24"/>
        </w:rPr>
        <w:t>7. ВЫХОД ИЗ ТОВАРИЩЕСТВА ЧЛЕНОВ СНТ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b/>
          <w:sz w:val="24"/>
          <w:szCs w:val="24"/>
        </w:rPr>
        <w:t>»</w:t>
      </w:r>
    </w:p>
    <w:p w:rsidR="003155FD" w:rsidRPr="00B64774" w:rsidRDefault="003155FD" w:rsidP="00D87D14">
      <w:pPr>
        <w:shd w:val="clear" w:color="auto" w:fill="FFFFFF"/>
        <w:spacing w:after="100" w:afterAutospacing="1" w:line="240" w:lineRule="auto"/>
        <w:contextualSpacing/>
        <w:jc w:val="center"/>
        <w:rPr>
          <w:rFonts w:ascii="Times New Roman" w:eastAsia="Times New Roman" w:hAnsi="Times New Roman" w:cs="Times New Roman"/>
          <w:b/>
          <w:sz w:val="24"/>
          <w:szCs w:val="24"/>
        </w:rPr>
      </w:pPr>
    </w:p>
    <w:p w:rsidR="00F47DFE" w:rsidRPr="00B64774" w:rsidRDefault="00F47DFE" w:rsidP="003155FD">
      <w:pPr>
        <w:shd w:val="clear" w:color="auto" w:fill="FFFFFF"/>
        <w:spacing w:after="100" w:afterAutospacing="1" w:line="240" w:lineRule="auto"/>
        <w:ind w:firstLine="708"/>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7.1.</w:t>
      </w:r>
      <w:r w:rsidR="00881A01" w:rsidRPr="00B64774">
        <w:rPr>
          <w:rFonts w:ascii="Times New Roman" w:eastAsia="Times New Roman" w:hAnsi="Times New Roman" w:cs="Times New Roman"/>
          <w:sz w:val="24"/>
          <w:szCs w:val="24"/>
        </w:rPr>
        <w:t xml:space="preserve"> Члены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принявшие решение выйти из товарищества и желающие вести садоводство в индивидуальном порядке, подают соответствующее письменное заявление</w:t>
      </w:r>
      <w:r w:rsidR="003A2D15" w:rsidRPr="00B64774">
        <w:rPr>
          <w:rFonts w:ascii="Times New Roman" w:eastAsia="Times New Roman" w:hAnsi="Times New Roman" w:cs="Times New Roman"/>
          <w:sz w:val="24"/>
          <w:szCs w:val="24"/>
        </w:rPr>
        <w:t xml:space="preserve"> в правление СНТ (Приложение № 2</w:t>
      </w:r>
      <w:r w:rsidR="00881A01" w:rsidRPr="00B64774">
        <w:rPr>
          <w:rFonts w:ascii="Times New Roman" w:eastAsia="Times New Roman" w:hAnsi="Times New Roman" w:cs="Times New Roman"/>
          <w:sz w:val="24"/>
          <w:szCs w:val="24"/>
        </w:rPr>
        <w:t>).</w:t>
      </w:r>
    </w:p>
    <w:p w:rsidR="003A2D15" w:rsidRPr="00B64774" w:rsidRDefault="00D87D14" w:rsidP="003A2D15">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r w:rsidR="00881A01" w:rsidRPr="00B64774">
        <w:rPr>
          <w:rFonts w:ascii="Times New Roman" w:eastAsia="Times New Roman" w:hAnsi="Times New Roman" w:cs="Times New Roman"/>
          <w:sz w:val="24"/>
          <w:szCs w:val="24"/>
        </w:rPr>
        <w:t>7.</w:t>
      </w:r>
      <w:r w:rsidR="0036165F" w:rsidRPr="00B64774">
        <w:rPr>
          <w:rFonts w:ascii="Times New Roman" w:eastAsia="Times New Roman" w:hAnsi="Times New Roman" w:cs="Times New Roman"/>
          <w:sz w:val="24"/>
          <w:szCs w:val="24"/>
        </w:rPr>
        <w:t>2</w:t>
      </w:r>
      <w:r w:rsidR="00881A01" w:rsidRPr="00B64774">
        <w:rPr>
          <w:rFonts w:ascii="Times New Roman" w:eastAsia="Times New Roman" w:hAnsi="Times New Roman" w:cs="Times New Roman"/>
          <w:sz w:val="24"/>
          <w:szCs w:val="24"/>
        </w:rPr>
        <w:t>. Правление рассма</w:t>
      </w:r>
      <w:r w:rsidR="0022292A" w:rsidRPr="00B64774">
        <w:rPr>
          <w:rFonts w:ascii="Times New Roman" w:eastAsia="Times New Roman" w:hAnsi="Times New Roman" w:cs="Times New Roman"/>
          <w:sz w:val="24"/>
          <w:szCs w:val="24"/>
        </w:rPr>
        <w:t>тривает указанное заявление в 1</w:t>
      </w:r>
      <w:r w:rsidR="005D1BFA">
        <w:rPr>
          <w:rFonts w:ascii="Times New Roman" w:eastAsia="Times New Roman" w:hAnsi="Times New Roman" w:cs="Times New Roman"/>
          <w:sz w:val="24"/>
          <w:szCs w:val="24"/>
        </w:rPr>
        <w:t>4</w:t>
      </w:r>
      <w:r w:rsidR="00881A01" w:rsidRPr="00B64774">
        <w:rPr>
          <w:rFonts w:ascii="Times New Roman" w:eastAsia="Times New Roman" w:hAnsi="Times New Roman" w:cs="Times New Roman"/>
          <w:sz w:val="24"/>
          <w:szCs w:val="24"/>
        </w:rPr>
        <w:t>-дневный срок и принимает соответствующее решение о выходе члена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из товарищества и о заключении с ним Договора</w:t>
      </w:r>
      <w:r w:rsidR="003A2D15" w:rsidRPr="00B64774">
        <w:rPr>
          <w:rFonts w:ascii="Times New Roman" w:eastAsia="Times New Roman" w:hAnsi="Times New Roman" w:cs="Times New Roman"/>
          <w:sz w:val="24"/>
          <w:szCs w:val="24"/>
        </w:rPr>
        <w:t xml:space="preserve"> на право пользования объектами инфраструктуры и имуществом общего пользования. </w:t>
      </w:r>
    </w:p>
    <w:p w:rsidR="00881A01" w:rsidRPr="00B64774" w:rsidRDefault="00881A01" w:rsidP="005D1BFA">
      <w:pPr>
        <w:shd w:val="clear" w:color="auto" w:fill="FFFFFF"/>
        <w:tabs>
          <w:tab w:val="left" w:pos="567"/>
          <w:tab w:val="left" w:pos="709"/>
          <w:tab w:val="left" w:pos="851"/>
          <w:tab w:val="left" w:pos="993"/>
        </w:tabs>
        <w:spacing w:before="100" w:beforeAutospacing="1" w:after="100" w:afterAutospacing="1" w:line="240" w:lineRule="auto"/>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w:t>
      </w:r>
      <w:r w:rsidR="00D87D14" w:rsidRPr="00B64774">
        <w:rPr>
          <w:rFonts w:ascii="Times New Roman" w:eastAsia="Times New Roman" w:hAnsi="Times New Roman" w:cs="Times New Roman"/>
          <w:sz w:val="24"/>
          <w:szCs w:val="24"/>
        </w:rPr>
        <w:tab/>
      </w:r>
      <w:r w:rsidR="00D87D14" w:rsidRPr="00B64774">
        <w:rPr>
          <w:rFonts w:ascii="Times New Roman" w:eastAsia="Times New Roman" w:hAnsi="Times New Roman" w:cs="Times New Roman"/>
          <w:sz w:val="24"/>
          <w:szCs w:val="24"/>
        </w:rPr>
        <w:tab/>
      </w:r>
      <w:r w:rsidR="0036165F" w:rsidRPr="00B64774">
        <w:rPr>
          <w:rFonts w:ascii="Times New Roman" w:eastAsia="Times New Roman" w:hAnsi="Times New Roman" w:cs="Times New Roman"/>
          <w:sz w:val="24"/>
          <w:szCs w:val="24"/>
        </w:rPr>
        <w:t>7.3</w:t>
      </w:r>
      <w:r w:rsidRPr="00B64774">
        <w:rPr>
          <w:rFonts w:ascii="Times New Roman" w:eastAsia="Times New Roman" w:hAnsi="Times New Roman" w:cs="Times New Roman"/>
          <w:sz w:val="24"/>
          <w:szCs w:val="24"/>
        </w:rPr>
        <w:t>. Член СНТ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sz w:val="24"/>
          <w:szCs w:val="24"/>
        </w:rPr>
        <w:t xml:space="preserve">» считается вышедшим из товарищества с момента заключения договора на пользование объектами инфраструктуры и имуществом общего пользования. </w:t>
      </w:r>
    </w:p>
    <w:p w:rsidR="00881A01" w:rsidRPr="00B64774" w:rsidRDefault="00D87D14" w:rsidP="005E028F">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r w:rsidR="0036165F" w:rsidRPr="00B64774">
        <w:rPr>
          <w:rFonts w:ascii="Times New Roman" w:eastAsia="Times New Roman" w:hAnsi="Times New Roman" w:cs="Times New Roman"/>
          <w:sz w:val="24"/>
          <w:szCs w:val="24"/>
        </w:rPr>
        <w:t>7.4</w:t>
      </w:r>
      <w:r w:rsidR="00881A01" w:rsidRPr="00B64774">
        <w:rPr>
          <w:rFonts w:ascii="Times New Roman" w:eastAsia="Times New Roman" w:hAnsi="Times New Roman" w:cs="Times New Roman"/>
          <w:sz w:val="24"/>
          <w:szCs w:val="24"/>
        </w:rPr>
        <w:t>. При подписании договора член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xml:space="preserve">», </w:t>
      </w:r>
      <w:r w:rsidR="00DB2462" w:rsidRPr="00B64774">
        <w:rPr>
          <w:rFonts w:ascii="Times New Roman" w:eastAsia="Times New Roman" w:hAnsi="Times New Roman" w:cs="Times New Roman"/>
          <w:sz w:val="24"/>
          <w:szCs w:val="24"/>
        </w:rPr>
        <w:t xml:space="preserve">не </w:t>
      </w:r>
      <w:r w:rsidR="00881A01" w:rsidRPr="00B64774">
        <w:rPr>
          <w:rFonts w:ascii="Times New Roman" w:eastAsia="Times New Roman" w:hAnsi="Times New Roman" w:cs="Times New Roman"/>
          <w:sz w:val="24"/>
          <w:szCs w:val="24"/>
        </w:rPr>
        <w:t>имеющий</w:t>
      </w:r>
      <w:r w:rsidR="00DB2462" w:rsidRPr="00B64774">
        <w:rPr>
          <w:rFonts w:ascii="Times New Roman" w:eastAsia="Times New Roman" w:hAnsi="Times New Roman" w:cs="Times New Roman"/>
          <w:sz w:val="24"/>
          <w:szCs w:val="24"/>
        </w:rPr>
        <w:t xml:space="preserve"> </w:t>
      </w:r>
      <w:r w:rsidR="003A2D15" w:rsidRPr="00B64774">
        <w:rPr>
          <w:rFonts w:ascii="Times New Roman" w:eastAsia="Times New Roman" w:hAnsi="Times New Roman" w:cs="Times New Roman"/>
          <w:sz w:val="24"/>
          <w:szCs w:val="24"/>
        </w:rPr>
        <w:t>задолженности</w:t>
      </w:r>
      <w:r w:rsidR="00DB2462" w:rsidRPr="00B64774">
        <w:rPr>
          <w:rFonts w:ascii="Times New Roman" w:eastAsia="Times New Roman" w:hAnsi="Times New Roman" w:cs="Times New Roman"/>
          <w:sz w:val="24"/>
          <w:szCs w:val="24"/>
        </w:rPr>
        <w:t xml:space="preserve"> </w:t>
      </w:r>
      <w:r w:rsidR="00F47DFE" w:rsidRPr="00B64774">
        <w:rPr>
          <w:rFonts w:ascii="Times New Roman" w:eastAsia="Times New Roman" w:hAnsi="Times New Roman" w:cs="Times New Roman"/>
          <w:sz w:val="24"/>
          <w:szCs w:val="24"/>
        </w:rPr>
        <w:t xml:space="preserve">по членским и иным взносам в товарищество </w:t>
      </w:r>
      <w:r w:rsidR="00DB2462" w:rsidRPr="00B64774">
        <w:rPr>
          <w:rFonts w:ascii="Times New Roman" w:eastAsia="Times New Roman" w:hAnsi="Times New Roman" w:cs="Times New Roman"/>
          <w:sz w:val="24"/>
          <w:szCs w:val="24"/>
        </w:rPr>
        <w:t xml:space="preserve">выходя из Товарищества, сдает в Правление </w:t>
      </w:r>
      <w:r w:rsidR="00881A01" w:rsidRPr="00B64774">
        <w:rPr>
          <w:rFonts w:ascii="Times New Roman" w:eastAsia="Times New Roman" w:hAnsi="Times New Roman" w:cs="Times New Roman"/>
          <w:sz w:val="24"/>
          <w:szCs w:val="24"/>
        </w:rPr>
        <w:t xml:space="preserve">членскую книжку. </w:t>
      </w:r>
    </w:p>
    <w:p w:rsidR="00881A01" w:rsidRPr="00B64774" w:rsidRDefault="00D87D14" w:rsidP="005E028F">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r w:rsidR="003B32D5" w:rsidRPr="00B64774">
        <w:rPr>
          <w:rFonts w:ascii="Times New Roman" w:eastAsia="Times New Roman" w:hAnsi="Times New Roman" w:cs="Times New Roman"/>
          <w:sz w:val="24"/>
          <w:szCs w:val="24"/>
        </w:rPr>
        <w:t>7.5</w:t>
      </w:r>
      <w:r w:rsidR="00881A01" w:rsidRPr="00B64774">
        <w:rPr>
          <w:rFonts w:ascii="Times New Roman" w:eastAsia="Times New Roman" w:hAnsi="Times New Roman" w:cs="Times New Roman"/>
          <w:sz w:val="24"/>
          <w:szCs w:val="24"/>
        </w:rPr>
        <w:t xml:space="preserve">. </w:t>
      </w:r>
      <w:r w:rsidR="00F47DFE" w:rsidRPr="00B64774">
        <w:rPr>
          <w:rFonts w:ascii="Times New Roman" w:eastAsia="Times New Roman" w:hAnsi="Times New Roman" w:cs="Times New Roman"/>
          <w:sz w:val="24"/>
          <w:szCs w:val="24"/>
        </w:rPr>
        <w:t>Ч</w:t>
      </w:r>
      <w:r w:rsidR="00881A01" w:rsidRPr="00B64774">
        <w:rPr>
          <w:rFonts w:ascii="Times New Roman" w:eastAsia="Times New Roman" w:hAnsi="Times New Roman" w:cs="Times New Roman"/>
          <w:sz w:val="24"/>
          <w:szCs w:val="24"/>
        </w:rPr>
        <w:t>лен СНТ обязан оплатить всю задолженност</w:t>
      </w:r>
      <w:r w:rsidR="00DB2462" w:rsidRPr="00B64774">
        <w:rPr>
          <w:rFonts w:ascii="Times New Roman" w:eastAsia="Times New Roman" w:hAnsi="Times New Roman" w:cs="Times New Roman"/>
          <w:sz w:val="24"/>
          <w:szCs w:val="24"/>
        </w:rPr>
        <w:t>ь по членским и иным взносам в Т</w:t>
      </w:r>
      <w:r w:rsidR="00881A01" w:rsidRPr="00B64774">
        <w:rPr>
          <w:rFonts w:ascii="Times New Roman" w:eastAsia="Times New Roman" w:hAnsi="Times New Roman" w:cs="Times New Roman"/>
          <w:sz w:val="24"/>
          <w:szCs w:val="24"/>
        </w:rPr>
        <w:t xml:space="preserve">оварищество. При наличии задолженности Договор </w:t>
      </w:r>
      <w:r w:rsidR="00F47DFE" w:rsidRPr="00B64774">
        <w:rPr>
          <w:rFonts w:ascii="Times New Roman" w:eastAsia="Times New Roman" w:hAnsi="Times New Roman" w:cs="Times New Roman"/>
          <w:sz w:val="24"/>
          <w:szCs w:val="24"/>
        </w:rPr>
        <w:t xml:space="preserve">на пользование объектами инфраструктуры и имуществом общего пользования </w:t>
      </w:r>
      <w:r w:rsidR="00881A01" w:rsidRPr="00B64774">
        <w:rPr>
          <w:rFonts w:ascii="Times New Roman" w:eastAsia="Times New Roman" w:hAnsi="Times New Roman" w:cs="Times New Roman"/>
          <w:sz w:val="24"/>
          <w:szCs w:val="24"/>
        </w:rPr>
        <w:t>не заключается до момента полного погашения имеющейся задолженности.</w:t>
      </w:r>
    </w:p>
    <w:p w:rsidR="00881A01" w:rsidRPr="00B64774" w:rsidRDefault="00D87D14" w:rsidP="005E028F">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r w:rsidR="003B32D5" w:rsidRPr="00B64774">
        <w:rPr>
          <w:rFonts w:ascii="Times New Roman" w:eastAsia="Times New Roman" w:hAnsi="Times New Roman" w:cs="Times New Roman"/>
          <w:sz w:val="24"/>
          <w:szCs w:val="24"/>
        </w:rPr>
        <w:t>7.6</w:t>
      </w:r>
      <w:r w:rsidR="00881A01" w:rsidRPr="00B64774">
        <w:rPr>
          <w:rFonts w:ascii="Times New Roman" w:eastAsia="Times New Roman" w:hAnsi="Times New Roman" w:cs="Times New Roman"/>
          <w:sz w:val="24"/>
          <w:szCs w:val="24"/>
        </w:rPr>
        <w:t xml:space="preserve">. В случае если при принятии решения правлением товарищества о выходе члена СНТ из товарищества последний не подписывает Договор, то его право на пользование объектами инфраструктуры и имуществом общего пользования до момента заключения Договора может быть временно ограничено. </w:t>
      </w:r>
    </w:p>
    <w:p w:rsidR="00881A01" w:rsidRPr="0007360A" w:rsidRDefault="00D87D14" w:rsidP="005E028F">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r w:rsidR="003B32D5" w:rsidRPr="00B64774">
        <w:rPr>
          <w:rFonts w:ascii="Times New Roman" w:eastAsia="Times New Roman" w:hAnsi="Times New Roman" w:cs="Times New Roman"/>
          <w:sz w:val="24"/>
          <w:szCs w:val="24"/>
        </w:rPr>
        <w:t>7.7</w:t>
      </w:r>
      <w:r w:rsidR="00881A01" w:rsidRPr="00B64774">
        <w:rPr>
          <w:rFonts w:ascii="Times New Roman" w:eastAsia="Times New Roman" w:hAnsi="Times New Roman" w:cs="Times New Roman"/>
          <w:sz w:val="24"/>
          <w:szCs w:val="24"/>
        </w:rPr>
        <w:t>. Если лицо, вышедшее из членов товарищества, и не подписавшее Договор самовольно продолжает пользоватьс</w:t>
      </w:r>
      <w:r w:rsidR="00DB2462" w:rsidRPr="00B64774">
        <w:rPr>
          <w:rFonts w:ascii="Times New Roman" w:eastAsia="Times New Roman" w:hAnsi="Times New Roman" w:cs="Times New Roman"/>
          <w:sz w:val="24"/>
          <w:szCs w:val="24"/>
        </w:rPr>
        <w:t>я объектами инфраструктуры и имуществом общего пользования, П</w:t>
      </w:r>
      <w:r w:rsidR="00881A01" w:rsidRPr="00B64774">
        <w:rPr>
          <w:rFonts w:ascii="Times New Roman" w:eastAsia="Times New Roman" w:hAnsi="Times New Roman" w:cs="Times New Roman"/>
          <w:sz w:val="24"/>
          <w:szCs w:val="24"/>
        </w:rPr>
        <w:t>равление</w:t>
      </w:r>
      <w:r w:rsidR="00DB2462" w:rsidRPr="00B64774">
        <w:rPr>
          <w:rFonts w:ascii="Times New Roman" w:eastAsia="Times New Roman" w:hAnsi="Times New Roman" w:cs="Times New Roman"/>
          <w:sz w:val="24"/>
          <w:szCs w:val="24"/>
        </w:rPr>
        <w:t xml:space="preserve"> СНТ вправе принудительно ограничить доступ к ним </w:t>
      </w:r>
      <w:r w:rsidR="00881A01" w:rsidRPr="00B64774">
        <w:rPr>
          <w:rFonts w:ascii="Times New Roman" w:eastAsia="Times New Roman" w:hAnsi="Times New Roman" w:cs="Times New Roman"/>
          <w:sz w:val="24"/>
          <w:szCs w:val="24"/>
        </w:rPr>
        <w:t xml:space="preserve">такого лица (электроснабжение, водоснабжение, пользование дорогами на автотранспорте, и т.п.), с последующим взысканием убытков и расходов, связанных с прекращением такого доступа </w:t>
      </w:r>
      <w:r w:rsidR="0007360A">
        <w:rPr>
          <w:rFonts w:ascii="Times New Roman" w:eastAsia="Times New Roman" w:hAnsi="Times New Roman" w:cs="Times New Roman"/>
          <w:sz w:val="24"/>
          <w:szCs w:val="24"/>
        </w:rPr>
        <w:t>в судебном порядке.</w:t>
      </w:r>
    </w:p>
    <w:p w:rsidR="00881A01" w:rsidRPr="00B64774" w:rsidRDefault="00D87D14" w:rsidP="005E028F">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r w:rsidR="003B32D5" w:rsidRPr="00B64774">
        <w:rPr>
          <w:rFonts w:ascii="Times New Roman" w:eastAsia="Times New Roman" w:hAnsi="Times New Roman" w:cs="Times New Roman"/>
          <w:sz w:val="24"/>
          <w:szCs w:val="24"/>
        </w:rPr>
        <w:t>7.8</w:t>
      </w:r>
      <w:r w:rsidR="00881A01" w:rsidRPr="00B64774">
        <w:rPr>
          <w:rFonts w:ascii="Times New Roman" w:eastAsia="Times New Roman" w:hAnsi="Times New Roman" w:cs="Times New Roman"/>
          <w:sz w:val="24"/>
          <w:szCs w:val="24"/>
        </w:rPr>
        <w:t xml:space="preserve">. Возобновление права пользования объектами инфраструктуры и имуществом общего пользования у лица, вышедшего из товарищества, производится только при полном погашении задолженности, убытков, причиненных самовольным пользованием объектами инфраструктуры и имуществом общего пользования, и заключении Договора. </w:t>
      </w:r>
    </w:p>
    <w:p w:rsidR="00881A01" w:rsidRPr="00B64774" w:rsidRDefault="00D87D14" w:rsidP="005E028F">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r w:rsidR="00881A01" w:rsidRPr="00B64774">
        <w:rPr>
          <w:rFonts w:ascii="Times New Roman" w:eastAsia="Times New Roman" w:hAnsi="Times New Roman" w:cs="Times New Roman"/>
          <w:sz w:val="24"/>
          <w:szCs w:val="24"/>
        </w:rPr>
        <w:t>7.</w:t>
      </w:r>
      <w:r w:rsidR="003B32D5" w:rsidRPr="00B64774">
        <w:rPr>
          <w:rFonts w:ascii="Times New Roman" w:eastAsia="Times New Roman" w:hAnsi="Times New Roman" w:cs="Times New Roman"/>
          <w:sz w:val="24"/>
          <w:szCs w:val="24"/>
        </w:rPr>
        <w:t>9.</w:t>
      </w:r>
      <w:r w:rsidR="005D1BFA">
        <w:rPr>
          <w:rFonts w:ascii="Times New Roman" w:eastAsia="Times New Roman" w:hAnsi="Times New Roman" w:cs="Times New Roman"/>
          <w:sz w:val="24"/>
          <w:szCs w:val="24"/>
        </w:rPr>
        <w:t xml:space="preserve"> </w:t>
      </w:r>
      <w:r w:rsidR="003B32D5" w:rsidRPr="00B64774">
        <w:rPr>
          <w:rFonts w:ascii="Times New Roman" w:eastAsia="Times New Roman" w:hAnsi="Times New Roman" w:cs="Times New Roman"/>
          <w:sz w:val="24"/>
          <w:szCs w:val="24"/>
        </w:rPr>
        <w:t>Взаиморасчеты Товарищества с гражданами, вышедшими</w:t>
      </w:r>
      <w:r w:rsidR="00881A01" w:rsidRPr="00B64774">
        <w:rPr>
          <w:rFonts w:ascii="Times New Roman" w:eastAsia="Times New Roman" w:hAnsi="Times New Roman" w:cs="Times New Roman"/>
          <w:sz w:val="24"/>
          <w:szCs w:val="24"/>
        </w:rPr>
        <w:t xml:space="preserve"> из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w:t>
      </w:r>
      <w:r w:rsidR="003B32D5" w:rsidRPr="00B64774">
        <w:rPr>
          <w:rFonts w:ascii="Times New Roman" w:eastAsia="Times New Roman" w:hAnsi="Times New Roman" w:cs="Times New Roman"/>
          <w:sz w:val="24"/>
          <w:szCs w:val="24"/>
        </w:rPr>
        <w:t xml:space="preserve"> и </w:t>
      </w:r>
      <w:r w:rsidR="00881A01" w:rsidRPr="00B64774">
        <w:rPr>
          <w:rFonts w:ascii="Times New Roman" w:eastAsia="Times New Roman" w:hAnsi="Times New Roman" w:cs="Times New Roman"/>
          <w:sz w:val="24"/>
          <w:szCs w:val="24"/>
        </w:rPr>
        <w:t xml:space="preserve">заключившее Договор </w:t>
      </w:r>
      <w:r w:rsidR="003B32D5" w:rsidRPr="00B64774">
        <w:rPr>
          <w:rFonts w:ascii="Times New Roman" w:eastAsia="Times New Roman" w:hAnsi="Times New Roman" w:cs="Times New Roman"/>
          <w:sz w:val="24"/>
          <w:szCs w:val="24"/>
        </w:rPr>
        <w:t xml:space="preserve">с Товариществом выполняются </w:t>
      </w:r>
      <w:r w:rsidR="003E64D7" w:rsidRPr="00B64774">
        <w:rPr>
          <w:rFonts w:ascii="Times New Roman" w:eastAsia="Times New Roman" w:hAnsi="Times New Roman" w:cs="Times New Roman"/>
          <w:sz w:val="24"/>
          <w:szCs w:val="24"/>
        </w:rPr>
        <w:t>согласно п.3</w:t>
      </w:r>
      <w:r w:rsidR="003B32D5" w:rsidRPr="00B64774">
        <w:rPr>
          <w:rFonts w:ascii="Times New Roman" w:eastAsia="Times New Roman" w:hAnsi="Times New Roman" w:cs="Times New Roman"/>
          <w:sz w:val="24"/>
          <w:szCs w:val="24"/>
        </w:rPr>
        <w:t xml:space="preserve"> настоящего Положения.</w:t>
      </w:r>
    </w:p>
    <w:p w:rsidR="00881A01" w:rsidRPr="00B64774" w:rsidRDefault="00D87D14" w:rsidP="005E028F">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r w:rsidR="003B32D5" w:rsidRPr="00B64774">
        <w:rPr>
          <w:rFonts w:ascii="Times New Roman" w:eastAsia="Times New Roman" w:hAnsi="Times New Roman" w:cs="Times New Roman"/>
          <w:sz w:val="24"/>
          <w:szCs w:val="24"/>
        </w:rPr>
        <w:t>7.10</w:t>
      </w:r>
      <w:r w:rsidR="00881A01" w:rsidRPr="00B64774">
        <w:rPr>
          <w:rFonts w:ascii="Times New Roman" w:eastAsia="Times New Roman" w:hAnsi="Times New Roman" w:cs="Times New Roman"/>
          <w:sz w:val="24"/>
          <w:szCs w:val="24"/>
        </w:rPr>
        <w:t>. В случае неуплаты взносов за пользование объектами инфраструктуры и другим имуществом общего пользования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а также нарушение сроков уплаты взносов, установленных д</w:t>
      </w:r>
      <w:r w:rsidR="00A56517" w:rsidRPr="00B64774">
        <w:rPr>
          <w:rFonts w:ascii="Times New Roman" w:eastAsia="Times New Roman" w:hAnsi="Times New Roman" w:cs="Times New Roman"/>
          <w:sz w:val="24"/>
          <w:szCs w:val="24"/>
        </w:rPr>
        <w:t>оговором, на основании решения П</w:t>
      </w:r>
      <w:r w:rsidR="00881A01" w:rsidRPr="00B64774">
        <w:rPr>
          <w:rFonts w:ascii="Times New Roman" w:eastAsia="Times New Roman" w:hAnsi="Times New Roman" w:cs="Times New Roman"/>
          <w:sz w:val="24"/>
          <w:szCs w:val="24"/>
        </w:rPr>
        <w:t xml:space="preserve">равления СНТ граждане, ведущие садоводство в индивидуальном порядке, право пользования объектами инфраструктуры и другим имуществом общего пользования СНТ может </w:t>
      </w:r>
      <w:r w:rsidR="00A56517" w:rsidRPr="00B64774">
        <w:rPr>
          <w:rFonts w:ascii="Times New Roman" w:eastAsia="Times New Roman" w:hAnsi="Times New Roman" w:cs="Times New Roman"/>
          <w:sz w:val="24"/>
          <w:szCs w:val="24"/>
        </w:rPr>
        <w:t xml:space="preserve">быть </w:t>
      </w:r>
      <w:r w:rsidR="00881A01" w:rsidRPr="00B64774">
        <w:rPr>
          <w:rFonts w:ascii="Times New Roman" w:eastAsia="Times New Roman" w:hAnsi="Times New Roman" w:cs="Times New Roman"/>
          <w:sz w:val="24"/>
          <w:szCs w:val="24"/>
        </w:rPr>
        <w:t xml:space="preserve">временно приостановлено. </w:t>
      </w:r>
    </w:p>
    <w:p w:rsidR="00881A01" w:rsidRPr="00B64774" w:rsidRDefault="00D87D14" w:rsidP="003B7082">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color w:val="FF0000"/>
          <w:sz w:val="24"/>
          <w:szCs w:val="24"/>
        </w:rPr>
      </w:pPr>
      <w:r w:rsidRPr="00B64774">
        <w:rPr>
          <w:rFonts w:ascii="Times New Roman" w:eastAsia="Times New Roman" w:hAnsi="Times New Roman" w:cs="Times New Roman"/>
          <w:sz w:val="24"/>
          <w:szCs w:val="24"/>
        </w:rPr>
        <w:tab/>
      </w:r>
      <w:r w:rsidRPr="00B64774">
        <w:rPr>
          <w:rFonts w:ascii="Times New Roman" w:eastAsia="Times New Roman" w:hAnsi="Times New Roman" w:cs="Times New Roman"/>
          <w:sz w:val="24"/>
          <w:szCs w:val="24"/>
        </w:rPr>
        <w:tab/>
      </w:r>
    </w:p>
    <w:p w:rsidR="00881A01" w:rsidRPr="00B64774" w:rsidRDefault="00881A01" w:rsidP="00DE41F4">
      <w:pPr>
        <w:shd w:val="clear" w:color="auto" w:fill="FFFFFF"/>
        <w:tabs>
          <w:tab w:val="left" w:pos="567"/>
          <w:tab w:val="left" w:pos="709"/>
          <w:tab w:val="left" w:pos="851"/>
          <w:tab w:val="left" w:pos="993"/>
        </w:tabs>
        <w:spacing w:before="100" w:beforeAutospacing="1" w:after="100" w:afterAutospacing="1" w:line="240" w:lineRule="auto"/>
        <w:ind w:left="-42" w:firstLine="426"/>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8. ПОРЯДОК ЗАКЛЮЧЕНИЯ ДОГОВОРА НА ПОЛЬЗОВАНИЯ ОБЪЕКТАМИ ИНФРАСТРУКТУРЫ И ИМУЩЕСТВА, НАХОДЯЩЕГОСЯ В ОБЩЕЙ ДОЛЕВОЙ СОБ</w:t>
      </w:r>
      <w:r w:rsidR="0007360A">
        <w:rPr>
          <w:rFonts w:ascii="Times New Roman" w:eastAsia="Times New Roman" w:hAnsi="Times New Roman" w:cs="Times New Roman"/>
          <w:b/>
          <w:sz w:val="24"/>
          <w:szCs w:val="24"/>
        </w:rPr>
        <w:t>С</w:t>
      </w:r>
      <w:r w:rsidRPr="00B64774">
        <w:rPr>
          <w:rFonts w:ascii="Times New Roman" w:eastAsia="Times New Roman" w:hAnsi="Times New Roman" w:cs="Times New Roman"/>
          <w:b/>
          <w:sz w:val="24"/>
          <w:szCs w:val="24"/>
        </w:rPr>
        <w:t>ТВЕННОСТИ СНТ «</w:t>
      </w:r>
      <w:r w:rsidR="00C5609C"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b/>
          <w:sz w:val="24"/>
          <w:szCs w:val="24"/>
        </w:rPr>
        <w:t>»</w:t>
      </w:r>
    </w:p>
    <w:p w:rsidR="00881A01" w:rsidRPr="00B64774" w:rsidRDefault="00881A01" w:rsidP="00820E14">
      <w:pPr>
        <w:shd w:val="clear" w:color="auto" w:fill="FFFFFF"/>
        <w:spacing w:after="0" w:line="240" w:lineRule="auto"/>
        <w:ind w:left="-40" w:firstLine="748"/>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8.1. Граждане, ранее не являвшиеся членами СНТ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sz w:val="24"/>
          <w:szCs w:val="24"/>
        </w:rPr>
        <w:t>», приобретшие земельные участки на территории СНТ на законном основании, вправе вступить</w:t>
      </w:r>
      <w:r w:rsidR="00291BCD" w:rsidRPr="00B64774">
        <w:rPr>
          <w:rFonts w:ascii="Times New Roman" w:eastAsia="Times New Roman" w:hAnsi="Times New Roman" w:cs="Times New Roman"/>
          <w:sz w:val="24"/>
          <w:szCs w:val="24"/>
        </w:rPr>
        <w:t xml:space="preserve"> в Товарищество</w:t>
      </w:r>
      <w:r w:rsidRPr="00B64774">
        <w:rPr>
          <w:rFonts w:ascii="Times New Roman" w:eastAsia="Times New Roman" w:hAnsi="Times New Roman" w:cs="Times New Roman"/>
          <w:sz w:val="24"/>
          <w:szCs w:val="24"/>
        </w:rPr>
        <w:t xml:space="preserve"> и</w:t>
      </w:r>
      <w:r w:rsidR="0007360A">
        <w:rPr>
          <w:rFonts w:ascii="Times New Roman" w:eastAsia="Times New Roman" w:hAnsi="Times New Roman" w:cs="Times New Roman"/>
          <w:sz w:val="24"/>
          <w:szCs w:val="24"/>
        </w:rPr>
        <w:t xml:space="preserve">ли </w:t>
      </w:r>
      <w:r w:rsidRPr="00B64774">
        <w:rPr>
          <w:rFonts w:ascii="Times New Roman" w:eastAsia="Times New Roman" w:hAnsi="Times New Roman" w:cs="Times New Roman"/>
          <w:sz w:val="24"/>
          <w:szCs w:val="24"/>
        </w:rPr>
        <w:t xml:space="preserve"> осуществлять садоводство в индивидуальном порядке.</w:t>
      </w:r>
    </w:p>
    <w:p w:rsidR="00881A01" w:rsidRPr="00B64774" w:rsidRDefault="00D87D14" w:rsidP="00D87D14">
      <w:pPr>
        <w:shd w:val="clear" w:color="auto" w:fill="FFFFFF"/>
        <w:tabs>
          <w:tab w:val="left" w:pos="709"/>
          <w:tab w:val="left" w:pos="851"/>
          <w:tab w:val="left" w:pos="993"/>
        </w:tabs>
        <w:spacing w:after="0" w:line="240" w:lineRule="auto"/>
        <w:ind w:left="-40" w:firstLine="425"/>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00881A01" w:rsidRPr="00B64774">
        <w:rPr>
          <w:rFonts w:ascii="Times New Roman" w:eastAsia="Times New Roman" w:hAnsi="Times New Roman" w:cs="Times New Roman"/>
          <w:sz w:val="24"/>
          <w:szCs w:val="24"/>
        </w:rPr>
        <w:t>8.2. В течение 30 дней с момента получения свидетельства о государственной регистрации права граждане, приобретшие земельные участки в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предоставляют в правл</w:t>
      </w:r>
      <w:r w:rsidR="00291BCD" w:rsidRPr="00B64774">
        <w:rPr>
          <w:rFonts w:ascii="Times New Roman" w:eastAsia="Times New Roman" w:hAnsi="Times New Roman" w:cs="Times New Roman"/>
          <w:sz w:val="24"/>
          <w:szCs w:val="24"/>
        </w:rPr>
        <w:t>ение копию такого свидетельства. В</w:t>
      </w:r>
      <w:r w:rsidR="00881A01" w:rsidRPr="00B64774">
        <w:rPr>
          <w:rFonts w:ascii="Times New Roman" w:eastAsia="Times New Roman" w:hAnsi="Times New Roman" w:cs="Times New Roman"/>
          <w:sz w:val="24"/>
          <w:szCs w:val="24"/>
        </w:rPr>
        <w:t xml:space="preserve"> случае если они намерены вступить в члены товарищества они обязаны </w:t>
      </w:r>
      <w:r w:rsidR="003A2D15" w:rsidRPr="00E212FB">
        <w:rPr>
          <w:rFonts w:ascii="Times New Roman" w:eastAsia="Times New Roman" w:hAnsi="Times New Roman" w:cs="Times New Roman"/>
          <w:sz w:val="24"/>
          <w:szCs w:val="24"/>
        </w:rPr>
        <w:t>в течение указанного срока</w:t>
      </w:r>
      <w:r w:rsidR="003A2D15" w:rsidRPr="00B64774">
        <w:rPr>
          <w:rFonts w:ascii="Times New Roman" w:eastAsia="Times New Roman" w:hAnsi="Times New Roman" w:cs="Times New Roman"/>
          <w:color w:val="548DD4" w:themeColor="text2" w:themeTint="99"/>
          <w:sz w:val="24"/>
          <w:szCs w:val="24"/>
        </w:rPr>
        <w:t xml:space="preserve"> </w:t>
      </w:r>
      <w:r w:rsidR="003A2D15" w:rsidRPr="00B64774">
        <w:rPr>
          <w:rFonts w:ascii="Times New Roman" w:eastAsia="Times New Roman" w:hAnsi="Times New Roman" w:cs="Times New Roman"/>
          <w:sz w:val="24"/>
          <w:szCs w:val="24"/>
        </w:rPr>
        <w:t>подать в правление Т</w:t>
      </w:r>
      <w:r w:rsidR="00881A01" w:rsidRPr="00B64774">
        <w:rPr>
          <w:rFonts w:ascii="Times New Roman" w:eastAsia="Times New Roman" w:hAnsi="Times New Roman" w:cs="Times New Roman"/>
          <w:sz w:val="24"/>
          <w:szCs w:val="24"/>
        </w:rPr>
        <w:t>оварищества соответствующие заявление о вступлении в СНТ, а если они приняли решение об осуществлении садоводства в</w:t>
      </w:r>
      <w:r w:rsidR="003E64D7" w:rsidRPr="00B64774">
        <w:rPr>
          <w:rFonts w:ascii="Times New Roman" w:eastAsia="Times New Roman" w:hAnsi="Times New Roman" w:cs="Times New Roman"/>
          <w:sz w:val="24"/>
          <w:szCs w:val="24"/>
        </w:rPr>
        <w:t xml:space="preserve"> индивидуальном порядке то</w:t>
      </w:r>
      <w:r w:rsidR="00881A01" w:rsidRPr="00B64774">
        <w:rPr>
          <w:rFonts w:ascii="Times New Roman" w:eastAsia="Times New Roman" w:hAnsi="Times New Roman" w:cs="Times New Roman"/>
          <w:sz w:val="24"/>
          <w:szCs w:val="24"/>
        </w:rPr>
        <w:t xml:space="preserve"> им необходимо заключить </w:t>
      </w:r>
      <w:r w:rsidR="00291BCD" w:rsidRPr="00B64774">
        <w:rPr>
          <w:rFonts w:ascii="Times New Roman" w:eastAsia="Times New Roman" w:hAnsi="Times New Roman" w:cs="Times New Roman"/>
          <w:sz w:val="24"/>
          <w:szCs w:val="24"/>
        </w:rPr>
        <w:t xml:space="preserve">соответствующий </w:t>
      </w:r>
      <w:r w:rsidR="00881A01" w:rsidRPr="00B64774">
        <w:rPr>
          <w:rFonts w:ascii="Times New Roman" w:eastAsia="Times New Roman" w:hAnsi="Times New Roman" w:cs="Times New Roman"/>
          <w:sz w:val="24"/>
          <w:szCs w:val="24"/>
        </w:rPr>
        <w:t>Договор</w:t>
      </w:r>
      <w:r w:rsidR="003A2D15" w:rsidRPr="00B64774">
        <w:rPr>
          <w:rFonts w:ascii="Times New Roman" w:eastAsia="Times New Roman" w:hAnsi="Times New Roman" w:cs="Times New Roman"/>
          <w:sz w:val="24"/>
          <w:szCs w:val="24"/>
        </w:rPr>
        <w:t xml:space="preserve"> (Приложение №1)</w:t>
      </w:r>
      <w:r w:rsidR="003E64D7" w:rsidRPr="00B64774">
        <w:rPr>
          <w:rFonts w:ascii="Times New Roman" w:eastAsia="Times New Roman" w:hAnsi="Times New Roman" w:cs="Times New Roman"/>
          <w:sz w:val="24"/>
          <w:szCs w:val="24"/>
        </w:rPr>
        <w:t xml:space="preserve"> с Товариществом согласно п.3.1. настоящего Положения</w:t>
      </w:r>
      <w:r w:rsidR="00881A01" w:rsidRPr="00B64774">
        <w:rPr>
          <w:rFonts w:ascii="Times New Roman" w:eastAsia="Times New Roman" w:hAnsi="Times New Roman" w:cs="Times New Roman"/>
          <w:sz w:val="24"/>
          <w:szCs w:val="24"/>
        </w:rPr>
        <w:t xml:space="preserve">. </w:t>
      </w:r>
    </w:p>
    <w:p w:rsidR="00881A01" w:rsidRPr="00B64774" w:rsidRDefault="00D87D14" w:rsidP="00D87D14">
      <w:pPr>
        <w:shd w:val="clear" w:color="auto" w:fill="FFFFFF"/>
        <w:tabs>
          <w:tab w:val="left" w:pos="709"/>
          <w:tab w:val="left" w:pos="851"/>
          <w:tab w:val="left" w:pos="993"/>
        </w:tabs>
        <w:spacing w:after="0" w:line="240" w:lineRule="auto"/>
        <w:ind w:left="-40" w:firstLine="425"/>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009C33C2" w:rsidRPr="00B64774">
        <w:rPr>
          <w:rFonts w:ascii="Times New Roman" w:eastAsia="Times New Roman" w:hAnsi="Times New Roman" w:cs="Times New Roman"/>
          <w:sz w:val="24"/>
          <w:szCs w:val="24"/>
        </w:rPr>
        <w:t>8.3</w:t>
      </w:r>
      <w:r w:rsidR="00881A01" w:rsidRPr="00B64774">
        <w:rPr>
          <w:rFonts w:ascii="Times New Roman" w:eastAsia="Times New Roman" w:hAnsi="Times New Roman" w:cs="Times New Roman"/>
          <w:sz w:val="24"/>
          <w:szCs w:val="24"/>
        </w:rPr>
        <w:t>. Лица, приобретшие земельные участки в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xml:space="preserve">» в порядке наследования, в том числе в случае фактического принятия наследства, обязаны в 30-дневный срок уведомить правление о фактическом принятии наследства. </w:t>
      </w:r>
    </w:p>
    <w:p w:rsidR="001532E8" w:rsidRPr="00B64774" w:rsidRDefault="00D87D14" w:rsidP="00D87D14">
      <w:pPr>
        <w:shd w:val="clear" w:color="auto" w:fill="FFFFFF"/>
        <w:tabs>
          <w:tab w:val="left" w:pos="709"/>
          <w:tab w:val="left" w:pos="851"/>
          <w:tab w:val="left" w:pos="993"/>
        </w:tabs>
        <w:spacing w:after="0" w:line="240" w:lineRule="auto"/>
        <w:ind w:left="-40" w:firstLine="425"/>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009C33C2" w:rsidRPr="00B64774">
        <w:rPr>
          <w:rFonts w:ascii="Times New Roman" w:eastAsia="Times New Roman" w:hAnsi="Times New Roman" w:cs="Times New Roman"/>
          <w:sz w:val="24"/>
          <w:szCs w:val="24"/>
        </w:rPr>
        <w:t>8.4</w:t>
      </w:r>
      <w:r w:rsidR="00881A01" w:rsidRPr="00B64774">
        <w:rPr>
          <w:rFonts w:ascii="Times New Roman" w:eastAsia="Times New Roman" w:hAnsi="Times New Roman" w:cs="Times New Roman"/>
          <w:sz w:val="24"/>
          <w:szCs w:val="24"/>
        </w:rPr>
        <w:t>. До получения свидетельства о государственной регистрации права на земельный участок, наследники пользуются объектами инфраструктуры и имуществом общего по</w:t>
      </w:r>
      <w:r w:rsidR="00291BCD" w:rsidRPr="00B64774">
        <w:rPr>
          <w:rFonts w:ascii="Times New Roman" w:eastAsia="Times New Roman" w:hAnsi="Times New Roman" w:cs="Times New Roman"/>
          <w:sz w:val="24"/>
          <w:szCs w:val="24"/>
        </w:rPr>
        <w:t>льзования на основании Д</w:t>
      </w:r>
      <w:r w:rsidR="001532E8" w:rsidRPr="00B64774">
        <w:rPr>
          <w:rFonts w:ascii="Times New Roman" w:eastAsia="Times New Roman" w:hAnsi="Times New Roman" w:cs="Times New Roman"/>
          <w:sz w:val="24"/>
          <w:szCs w:val="24"/>
        </w:rPr>
        <w:t>оговора.</w:t>
      </w:r>
    </w:p>
    <w:p w:rsidR="00881A01" w:rsidRPr="00B64774" w:rsidRDefault="00D87D14" w:rsidP="00D87D14">
      <w:pPr>
        <w:shd w:val="clear" w:color="auto" w:fill="FFFFFF"/>
        <w:tabs>
          <w:tab w:val="left" w:pos="709"/>
          <w:tab w:val="left" w:pos="851"/>
          <w:tab w:val="left" w:pos="993"/>
        </w:tabs>
        <w:spacing w:after="0" w:line="240" w:lineRule="auto"/>
        <w:ind w:left="-40" w:firstLine="425"/>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009C33C2" w:rsidRPr="00B64774">
        <w:rPr>
          <w:rFonts w:ascii="Times New Roman" w:eastAsia="Times New Roman" w:hAnsi="Times New Roman" w:cs="Times New Roman"/>
          <w:sz w:val="24"/>
          <w:szCs w:val="24"/>
        </w:rPr>
        <w:t>8.5</w:t>
      </w:r>
      <w:r w:rsidR="00881A01" w:rsidRPr="00B64774">
        <w:rPr>
          <w:rFonts w:ascii="Times New Roman" w:eastAsia="Times New Roman" w:hAnsi="Times New Roman" w:cs="Times New Roman"/>
          <w:sz w:val="24"/>
          <w:szCs w:val="24"/>
        </w:rPr>
        <w:t>. После получения свидетельства о государственной регистрации права на земельный участок наследники по их заявлению принимаются в члены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В этом случае действие Договора прекращает</w:t>
      </w:r>
      <w:r w:rsidR="00291BCD" w:rsidRPr="00B64774">
        <w:rPr>
          <w:rFonts w:ascii="Times New Roman" w:eastAsia="Times New Roman" w:hAnsi="Times New Roman" w:cs="Times New Roman"/>
          <w:sz w:val="24"/>
          <w:szCs w:val="24"/>
        </w:rPr>
        <w:t>ся с момента вынесения решения О</w:t>
      </w:r>
      <w:r w:rsidR="00881A01" w:rsidRPr="00B64774">
        <w:rPr>
          <w:rFonts w:ascii="Times New Roman" w:eastAsia="Times New Roman" w:hAnsi="Times New Roman" w:cs="Times New Roman"/>
          <w:sz w:val="24"/>
          <w:szCs w:val="24"/>
        </w:rPr>
        <w:t>бщего собрания о принятии наследника в члены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w:t>
      </w:r>
    </w:p>
    <w:p w:rsidR="00881A01" w:rsidRPr="00B64774" w:rsidRDefault="00D87D14" w:rsidP="009C33C2">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009C33C2" w:rsidRPr="00B64774">
        <w:rPr>
          <w:rFonts w:ascii="Times New Roman" w:eastAsia="Times New Roman" w:hAnsi="Times New Roman" w:cs="Times New Roman"/>
          <w:sz w:val="24"/>
          <w:szCs w:val="24"/>
        </w:rPr>
        <w:t>8.6</w:t>
      </w:r>
      <w:r w:rsidR="00F30B6C" w:rsidRPr="00B64774">
        <w:rPr>
          <w:rFonts w:ascii="Times New Roman" w:eastAsia="Times New Roman" w:hAnsi="Times New Roman" w:cs="Times New Roman"/>
          <w:sz w:val="24"/>
          <w:szCs w:val="24"/>
        </w:rPr>
        <w:t>. В случае,</w:t>
      </w:r>
      <w:r w:rsidR="00881A01" w:rsidRPr="00B64774">
        <w:rPr>
          <w:rFonts w:ascii="Times New Roman" w:eastAsia="Times New Roman" w:hAnsi="Times New Roman" w:cs="Times New Roman"/>
          <w:sz w:val="24"/>
          <w:szCs w:val="24"/>
        </w:rPr>
        <w:t xml:space="preserve"> если наследник не желает вступать в члены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xml:space="preserve">», действие Договора </w:t>
      </w:r>
      <w:r w:rsidR="009C33C2" w:rsidRPr="00B64774">
        <w:rPr>
          <w:rFonts w:ascii="Times New Roman" w:eastAsia="Times New Roman" w:hAnsi="Times New Roman" w:cs="Times New Roman"/>
          <w:sz w:val="24"/>
          <w:szCs w:val="24"/>
        </w:rPr>
        <w:t xml:space="preserve">на право пользования объектами инфраструктуры и имуществом общего пользования </w:t>
      </w:r>
      <w:r w:rsidR="00881A01" w:rsidRPr="00B64774">
        <w:rPr>
          <w:rFonts w:ascii="Times New Roman" w:eastAsia="Times New Roman" w:hAnsi="Times New Roman" w:cs="Times New Roman"/>
          <w:sz w:val="24"/>
          <w:szCs w:val="24"/>
        </w:rPr>
        <w:t>продолжается.</w:t>
      </w:r>
    </w:p>
    <w:p w:rsidR="009C33C2" w:rsidRPr="00B64774" w:rsidRDefault="009C33C2" w:rsidP="009C33C2">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t>8.7</w:t>
      </w:r>
      <w:r w:rsidR="00D87D14" w:rsidRPr="00B64774">
        <w:rPr>
          <w:rFonts w:ascii="Times New Roman" w:eastAsia="Times New Roman" w:hAnsi="Times New Roman" w:cs="Times New Roman"/>
          <w:sz w:val="24"/>
          <w:szCs w:val="24"/>
        </w:rPr>
        <w:t>.</w:t>
      </w:r>
      <w:r w:rsidR="00291BCD" w:rsidRPr="00B64774">
        <w:rPr>
          <w:rFonts w:ascii="Times New Roman" w:eastAsia="Times New Roman" w:hAnsi="Times New Roman" w:cs="Times New Roman"/>
          <w:sz w:val="24"/>
          <w:szCs w:val="24"/>
        </w:rPr>
        <w:t xml:space="preserve"> Граждане, которые решением О</w:t>
      </w:r>
      <w:r w:rsidR="00881A01" w:rsidRPr="00B64774">
        <w:rPr>
          <w:rFonts w:ascii="Times New Roman" w:eastAsia="Times New Roman" w:hAnsi="Times New Roman" w:cs="Times New Roman"/>
          <w:sz w:val="24"/>
          <w:szCs w:val="24"/>
        </w:rPr>
        <w:t>бщего собрания членов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исключены из членов товарищества, либо ко</w:t>
      </w:r>
      <w:r w:rsidR="00291BCD" w:rsidRPr="00B64774">
        <w:rPr>
          <w:rFonts w:ascii="Times New Roman" w:eastAsia="Times New Roman" w:hAnsi="Times New Roman" w:cs="Times New Roman"/>
          <w:sz w:val="24"/>
          <w:szCs w:val="24"/>
        </w:rPr>
        <w:t>торым решением О</w:t>
      </w:r>
      <w:r w:rsidR="00881A01" w:rsidRPr="00B64774">
        <w:rPr>
          <w:rFonts w:ascii="Times New Roman" w:eastAsia="Times New Roman" w:hAnsi="Times New Roman" w:cs="Times New Roman"/>
          <w:sz w:val="24"/>
          <w:szCs w:val="24"/>
        </w:rPr>
        <w:t>бщего собрания отказано во вступлении в члены товарищества, пользуются объектами инфраструктуры и иным имуществом общего пользования на основании Договора</w:t>
      </w:r>
      <w:r w:rsidRPr="00B64774">
        <w:rPr>
          <w:rFonts w:ascii="Times New Roman" w:eastAsia="Times New Roman" w:hAnsi="Times New Roman" w:cs="Times New Roman"/>
          <w:sz w:val="24"/>
          <w:szCs w:val="24"/>
        </w:rPr>
        <w:t xml:space="preserve"> на право пользования объектами инфраструктуры и имуществом общего пользования. </w:t>
      </w:r>
    </w:p>
    <w:p w:rsidR="00881A01" w:rsidRPr="00B64774" w:rsidRDefault="00881A01" w:rsidP="00D87D14">
      <w:pPr>
        <w:shd w:val="clear" w:color="auto" w:fill="FFFFFF"/>
        <w:tabs>
          <w:tab w:val="left" w:pos="709"/>
          <w:tab w:val="left" w:pos="851"/>
          <w:tab w:val="left" w:pos="993"/>
        </w:tabs>
        <w:spacing w:after="0" w:line="240" w:lineRule="auto"/>
        <w:ind w:left="-40" w:firstLine="425"/>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w:t>
      </w:r>
    </w:p>
    <w:p w:rsidR="00881A01" w:rsidRPr="00B64774" w:rsidRDefault="009C33C2" w:rsidP="009C33C2">
      <w:pPr>
        <w:shd w:val="clear" w:color="auto" w:fill="FFFFFF"/>
        <w:tabs>
          <w:tab w:val="left" w:pos="567"/>
          <w:tab w:val="left" w:pos="709"/>
          <w:tab w:val="left" w:pos="851"/>
          <w:tab w:val="left" w:pos="993"/>
        </w:tabs>
        <w:spacing w:before="100" w:beforeAutospacing="1" w:after="100" w:afterAutospacing="1" w:line="240" w:lineRule="auto"/>
        <w:ind w:left="-42"/>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t>8.8</w:t>
      </w:r>
      <w:r w:rsidR="00D87D14" w:rsidRPr="00B64774">
        <w:rPr>
          <w:rFonts w:ascii="Times New Roman" w:eastAsia="Times New Roman" w:hAnsi="Times New Roman" w:cs="Times New Roman"/>
          <w:sz w:val="24"/>
          <w:szCs w:val="24"/>
        </w:rPr>
        <w:t>.</w:t>
      </w:r>
      <w:r w:rsidR="00881A01" w:rsidRPr="00B64774">
        <w:rPr>
          <w:rFonts w:ascii="Times New Roman" w:eastAsia="Times New Roman" w:hAnsi="Times New Roman" w:cs="Times New Roman"/>
          <w:sz w:val="24"/>
          <w:szCs w:val="24"/>
        </w:rPr>
        <w:t xml:space="preserve"> В течение 15 д</w:t>
      </w:r>
      <w:r w:rsidR="00291BCD" w:rsidRPr="00B64774">
        <w:rPr>
          <w:rFonts w:ascii="Times New Roman" w:eastAsia="Times New Roman" w:hAnsi="Times New Roman" w:cs="Times New Roman"/>
          <w:sz w:val="24"/>
          <w:szCs w:val="24"/>
        </w:rPr>
        <w:t>ней с момента принятия решения О</w:t>
      </w:r>
      <w:r w:rsidR="00881A01" w:rsidRPr="00B64774">
        <w:rPr>
          <w:rFonts w:ascii="Times New Roman" w:eastAsia="Times New Roman" w:hAnsi="Times New Roman" w:cs="Times New Roman"/>
          <w:sz w:val="24"/>
          <w:szCs w:val="24"/>
        </w:rPr>
        <w:t>бщим собранием членов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об исключении гражданина из членов товарищества либо об отказе в принятии его в члены товарищества, такой гражданин обязан заключить Договор</w:t>
      </w:r>
      <w:r w:rsidRPr="00B64774">
        <w:rPr>
          <w:rFonts w:ascii="Times New Roman" w:eastAsia="Times New Roman" w:hAnsi="Times New Roman" w:cs="Times New Roman"/>
          <w:sz w:val="24"/>
          <w:szCs w:val="24"/>
        </w:rPr>
        <w:t xml:space="preserve"> на право пользования объектами инфраструктуры и имуществом общего пользования.</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w:t>
      </w:r>
    </w:p>
    <w:p w:rsidR="005D1BFA" w:rsidRDefault="005E028F" w:rsidP="00881A01">
      <w:pPr>
        <w:shd w:val="clear" w:color="auto" w:fill="FFFFFF"/>
        <w:spacing w:after="0" w:line="240" w:lineRule="auto"/>
        <w:ind w:left="670" w:hanging="570"/>
        <w:contextualSpacing/>
        <w:jc w:val="center"/>
        <w:rPr>
          <w:rFonts w:ascii="Times New Roman" w:eastAsia="Times New Roman" w:hAnsi="Times New Roman" w:cs="Times New Roman"/>
          <w:b/>
          <w:sz w:val="24"/>
          <w:szCs w:val="24"/>
        </w:rPr>
      </w:pPr>
      <w:r w:rsidRPr="00B64774">
        <w:rPr>
          <w:rFonts w:ascii="Times New Roman" w:eastAsia="Times New Roman" w:hAnsi="Times New Roman" w:cs="Times New Roman"/>
          <w:b/>
          <w:sz w:val="24"/>
          <w:szCs w:val="24"/>
        </w:rPr>
        <w:t>9.</w:t>
      </w:r>
      <w:r w:rsidR="00881A01" w:rsidRPr="00B64774">
        <w:rPr>
          <w:rFonts w:ascii="Times New Roman" w:eastAsia="Times New Roman" w:hAnsi="Times New Roman" w:cs="Times New Roman"/>
          <w:b/>
          <w:sz w:val="24"/>
          <w:szCs w:val="24"/>
        </w:rPr>
        <w:t xml:space="preserve"> ЭКСПЛУАТАЦИОННЫЙ, СПЕЦИАЛЬНЫЙ, ЦЕЛЕВОЙ, </w:t>
      </w:r>
    </w:p>
    <w:p w:rsidR="00881A01" w:rsidRPr="00B64774" w:rsidRDefault="00881A01" w:rsidP="00881A01">
      <w:pPr>
        <w:shd w:val="clear" w:color="auto" w:fill="FFFFFF"/>
        <w:spacing w:after="0" w:line="240" w:lineRule="auto"/>
        <w:ind w:left="670" w:hanging="570"/>
        <w:contextualSpacing/>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РЕЗЕРВНЫЙ ФОНДЫ В СНТ</w:t>
      </w:r>
      <w:r w:rsidR="004E6DA6" w:rsidRPr="00B64774">
        <w:rPr>
          <w:rFonts w:ascii="Times New Roman" w:eastAsia="Times New Roman" w:hAnsi="Times New Roman" w:cs="Times New Roman"/>
          <w:b/>
          <w:sz w:val="24"/>
          <w:szCs w:val="24"/>
        </w:rPr>
        <w:t xml:space="preserve"> «</w:t>
      </w:r>
      <w:r w:rsidR="00C5609C" w:rsidRPr="00B64774">
        <w:rPr>
          <w:rFonts w:ascii="Times New Roman" w:eastAsia="Times New Roman" w:hAnsi="Times New Roman" w:cs="Times New Roman"/>
          <w:b/>
          <w:sz w:val="24"/>
          <w:szCs w:val="24"/>
        </w:rPr>
        <w:t>ВЕСНА</w:t>
      </w:r>
      <w:r w:rsidR="004E6DA6" w:rsidRPr="00B64774">
        <w:rPr>
          <w:rFonts w:ascii="Times New Roman" w:eastAsia="Times New Roman" w:hAnsi="Times New Roman" w:cs="Times New Roman"/>
          <w:b/>
          <w:sz w:val="24"/>
          <w:szCs w:val="24"/>
        </w:rPr>
        <w:t>».</w:t>
      </w:r>
    </w:p>
    <w:p w:rsidR="00881A01" w:rsidRPr="00B64774" w:rsidRDefault="00881A01" w:rsidP="00881A01">
      <w:pPr>
        <w:shd w:val="clear" w:color="auto" w:fill="FFFFFF"/>
        <w:spacing w:after="0" w:line="240" w:lineRule="auto"/>
        <w:ind w:left="670"/>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 </w:t>
      </w:r>
    </w:p>
    <w:p w:rsidR="00881A01" w:rsidRPr="00B64774" w:rsidRDefault="00881A01"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9.1. Эксплуатационный, целевой, специальный, резервный</w:t>
      </w:r>
      <w:r w:rsidR="009C33C2" w:rsidRPr="00B64774">
        <w:rPr>
          <w:rFonts w:ascii="Times New Roman" w:eastAsia="Times New Roman" w:hAnsi="Times New Roman" w:cs="Times New Roman"/>
          <w:sz w:val="24"/>
          <w:szCs w:val="24"/>
        </w:rPr>
        <w:t xml:space="preserve"> </w:t>
      </w:r>
      <w:r w:rsidR="009C33C2" w:rsidRPr="00176745">
        <w:rPr>
          <w:rFonts w:ascii="Times New Roman" w:eastAsia="Times New Roman" w:hAnsi="Times New Roman" w:cs="Times New Roman"/>
          <w:sz w:val="24"/>
          <w:szCs w:val="24"/>
        </w:rPr>
        <w:t>и другие возможные</w:t>
      </w:r>
      <w:r w:rsidRPr="00B64774">
        <w:rPr>
          <w:rFonts w:ascii="Times New Roman" w:eastAsia="Times New Roman" w:hAnsi="Times New Roman" w:cs="Times New Roman"/>
          <w:color w:val="548DD4" w:themeColor="text2" w:themeTint="99"/>
          <w:sz w:val="24"/>
          <w:szCs w:val="24"/>
        </w:rPr>
        <w:t xml:space="preserve"> </w:t>
      </w:r>
      <w:r w:rsidRPr="00B64774">
        <w:rPr>
          <w:rFonts w:ascii="Times New Roman" w:eastAsia="Times New Roman" w:hAnsi="Times New Roman" w:cs="Times New Roman"/>
          <w:sz w:val="24"/>
          <w:szCs w:val="24"/>
        </w:rPr>
        <w:t>фонды СНТ «</w:t>
      </w:r>
      <w:r w:rsidR="00942BE9" w:rsidRPr="00B64774">
        <w:rPr>
          <w:rFonts w:ascii="Times New Roman" w:eastAsia="Times New Roman" w:hAnsi="Times New Roman" w:cs="Times New Roman"/>
          <w:b/>
          <w:sz w:val="24"/>
          <w:szCs w:val="24"/>
        </w:rPr>
        <w:t>Весна</w:t>
      </w:r>
      <w:r w:rsidR="00291BCD" w:rsidRPr="00B64774">
        <w:rPr>
          <w:rFonts w:ascii="Times New Roman" w:eastAsia="Times New Roman" w:hAnsi="Times New Roman" w:cs="Times New Roman"/>
          <w:sz w:val="24"/>
          <w:szCs w:val="24"/>
        </w:rPr>
        <w:t>» создаются</w:t>
      </w:r>
      <w:r w:rsidR="00E478B2" w:rsidRPr="00B64774">
        <w:rPr>
          <w:rFonts w:ascii="Times New Roman" w:eastAsia="Times New Roman" w:hAnsi="Times New Roman" w:cs="Times New Roman"/>
          <w:sz w:val="24"/>
          <w:szCs w:val="24"/>
        </w:rPr>
        <w:t xml:space="preserve"> </w:t>
      </w:r>
      <w:r w:rsidR="009C33C2" w:rsidRPr="00B64774">
        <w:rPr>
          <w:rFonts w:ascii="Times New Roman" w:eastAsia="Times New Roman" w:hAnsi="Times New Roman" w:cs="Times New Roman"/>
          <w:sz w:val="24"/>
          <w:szCs w:val="24"/>
        </w:rPr>
        <w:t xml:space="preserve">на основании </w:t>
      </w:r>
      <w:r w:rsidR="00291BCD" w:rsidRPr="00B64774">
        <w:rPr>
          <w:rFonts w:ascii="Times New Roman" w:eastAsia="Times New Roman" w:hAnsi="Times New Roman" w:cs="Times New Roman"/>
          <w:sz w:val="24"/>
          <w:szCs w:val="24"/>
        </w:rPr>
        <w:t xml:space="preserve">настоящего Положения </w:t>
      </w:r>
      <w:r w:rsidR="009C33C2" w:rsidRPr="00B64774">
        <w:rPr>
          <w:rFonts w:ascii="Times New Roman" w:eastAsia="Times New Roman" w:hAnsi="Times New Roman" w:cs="Times New Roman"/>
          <w:sz w:val="24"/>
          <w:szCs w:val="24"/>
        </w:rPr>
        <w:t xml:space="preserve">после его утверждения </w:t>
      </w:r>
      <w:r w:rsidR="00291BCD" w:rsidRPr="00B64774">
        <w:rPr>
          <w:rFonts w:ascii="Times New Roman" w:eastAsia="Times New Roman" w:hAnsi="Times New Roman" w:cs="Times New Roman"/>
          <w:sz w:val="24"/>
          <w:szCs w:val="24"/>
        </w:rPr>
        <w:t>О</w:t>
      </w:r>
      <w:r w:rsidRPr="00B64774">
        <w:rPr>
          <w:rFonts w:ascii="Times New Roman" w:eastAsia="Times New Roman" w:hAnsi="Times New Roman" w:cs="Times New Roman"/>
          <w:sz w:val="24"/>
          <w:szCs w:val="24"/>
        </w:rPr>
        <w:t xml:space="preserve">бщим собранием членов Товарищества. </w:t>
      </w:r>
    </w:p>
    <w:p w:rsidR="00346C97" w:rsidRPr="00176745" w:rsidRDefault="00346C97"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176745">
        <w:rPr>
          <w:rFonts w:ascii="Times New Roman" w:eastAsia="Times New Roman" w:hAnsi="Times New Roman" w:cs="Times New Roman"/>
          <w:sz w:val="24"/>
          <w:szCs w:val="24"/>
        </w:rPr>
        <w:t>9.2. Фонд создается для аккумулирования финансовых средств</w:t>
      </w:r>
      <w:r w:rsidR="005D1BFA" w:rsidRPr="00176745">
        <w:rPr>
          <w:rFonts w:ascii="Times New Roman" w:eastAsia="Times New Roman" w:hAnsi="Times New Roman" w:cs="Times New Roman"/>
          <w:sz w:val="24"/>
          <w:szCs w:val="24"/>
        </w:rPr>
        <w:t>,</w:t>
      </w:r>
      <w:r w:rsidRPr="00176745">
        <w:rPr>
          <w:rFonts w:ascii="Times New Roman" w:eastAsia="Times New Roman" w:hAnsi="Times New Roman" w:cs="Times New Roman"/>
          <w:sz w:val="24"/>
          <w:szCs w:val="24"/>
        </w:rPr>
        <w:t xml:space="preserve"> с целью обеспечения определенной конкретной задачи в интересах Товарищества. Для создания фонда должно быть разработано Положение о Фонде, в котором должны быть указаны следующие сведения:</w:t>
      </w:r>
    </w:p>
    <w:p w:rsidR="00346C97" w:rsidRPr="00176745" w:rsidRDefault="00346C97"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176745">
        <w:rPr>
          <w:rFonts w:ascii="Times New Roman" w:eastAsia="Times New Roman" w:hAnsi="Times New Roman" w:cs="Times New Roman"/>
          <w:sz w:val="24"/>
          <w:szCs w:val="24"/>
        </w:rPr>
        <w:t>- цели и задачи создания фонда;</w:t>
      </w:r>
    </w:p>
    <w:p w:rsidR="00346C97" w:rsidRPr="00176745" w:rsidRDefault="00346C97"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176745">
        <w:rPr>
          <w:rFonts w:ascii="Times New Roman" w:eastAsia="Times New Roman" w:hAnsi="Times New Roman" w:cs="Times New Roman"/>
          <w:sz w:val="24"/>
          <w:szCs w:val="24"/>
        </w:rPr>
        <w:t>- источники поступления фонда;</w:t>
      </w:r>
    </w:p>
    <w:p w:rsidR="00346C97" w:rsidRPr="00176745" w:rsidRDefault="00346C97"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176745">
        <w:rPr>
          <w:rFonts w:ascii="Times New Roman" w:eastAsia="Times New Roman" w:hAnsi="Times New Roman" w:cs="Times New Roman"/>
          <w:sz w:val="24"/>
          <w:szCs w:val="24"/>
        </w:rPr>
        <w:t>- распорядитель финансовыми средствами Фонда;</w:t>
      </w:r>
    </w:p>
    <w:p w:rsidR="00346C97" w:rsidRPr="00176745" w:rsidRDefault="00346C97"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176745">
        <w:rPr>
          <w:rFonts w:ascii="Times New Roman" w:eastAsia="Times New Roman" w:hAnsi="Times New Roman" w:cs="Times New Roman"/>
          <w:sz w:val="24"/>
          <w:szCs w:val="24"/>
        </w:rPr>
        <w:t xml:space="preserve">- контрольный орган с правом ревизии использования средств Фонда; </w:t>
      </w:r>
    </w:p>
    <w:p w:rsidR="00346C97" w:rsidRPr="00176745" w:rsidRDefault="00346C97"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176745">
        <w:rPr>
          <w:rFonts w:ascii="Times New Roman" w:eastAsia="Times New Roman" w:hAnsi="Times New Roman" w:cs="Times New Roman"/>
          <w:sz w:val="24"/>
          <w:szCs w:val="24"/>
        </w:rPr>
        <w:t>- продукт</w:t>
      </w:r>
      <w:r w:rsidR="005D1BFA" w:rsidRPr="00176745">
        <w:rPr>
          <w:rFonts w:ascii="Times New Roman" w:eastAsia="Times New Roman" w:hAnsi="Times New Roman" w:cs="Times New Roman"/>
          <w:sz w:val="24"/>
          <w:szCs w:val="24"/>
        </w:rPr>
        <w:t>,</w:t>
      </w:r>
      <w:r w:rsidRPr="00176745">
        <w:rPr>
          <w:rFonts w:ascii="Times New Roman" w:eastAsia="Times New Roman" w:hAnsi="Times New Roman" w:cs="Times New Roman"/>
          <w:sz w:val="24"/>
          <w:szCs w:val="24"/>
        </w:rPr>
        <w:t xml:space="preserve"> создаваемый за счет средств Фонда, его четкое наименование, единицы измерения, количество и срок получения;</w:t>
      </w:r>
    </w:p>
    <w:p w:rsidR="00346C97" w:rsidRPr="00176745" w:rsidRDefault="00346C97"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176745">
        <w:rPr>
          <w:rFonts w:ascii="Times New Roman" w:eastAsia="Times New Roman" w:hAnsi="Times New Roman" w:cs="Times New Roman"/>
          <w:sz w:val="24"/>
          <w:szCs w:val="24"/>
        </w:rPr>
        <w:t xml:space="preserve">- </w:t>
      </w:r>
      <w:r w:rsidR="009A1FC4" w:rsidRPr="00176745">
        <w:rPr>
          <w:rFonts w:ascii="Times New Roman" w:eastAsia="Times New Roman" w:hAnsi="Times New Roman" w:cs="Times New Roman"/>
          <w:sz w:val="24"/>
          <w:szCs w:val="24"/>
        </w:rPr>
        <w:t>право собственности или пользования продуктом, создаваемым за счет средств Фонда;</w:t>
      </w:r>
    </w:p>
    <w:p w:rsidR="005E028F" w:rsidRPr="00176745" w:rsidRDefault="009A1FC4"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176745">
        <w:rPr>
          <w:rFonts w:ascii="Times New Roman" w:eastAsia="Times New Roman" w:hAnsi="Times New Roman" w:cs="Times New Roman"/>
          <w:sz w:val="24"/>
          <w:szCs w:val="24"/>
        </w:rPr>
        <w:t>Фонд считается созданным и имеет право на ведение своей деятельности после утверждения Положения о фонде Общим собранием Товарищества.</w:t>
      </w:r>
    </w:p>
    <w:p w:rsidR="009A1FC4" w:rsidRPr="00176745" w:rsidRDefault="009A1FC4" w:rsidP="00CF1F84">
      <w:pPr>
        <w:shd w:val="clear" w:color="auto" w:fill="FFFFFF"/>
        <w:spacing w:after="0" w:line="240" w:lineRule="auto"/>
        <w:ind w:left="-42" w:firstLine="712"/>
        <w:jc w:val="both"/>
        <w:rPr>
          <w:rFonts w:ascii="Times New Roman" w:eastAsia="Times New Roman" w:hAnsi="Times New Roman" w:cs="Times New Roman"/>
          <w:b/>
          <w:sz w:val="24"/>
          <w:szCs w:val="24"/>
        </w:rPr>
      </w:pPr>
    </w:p>
    <w:p w:rsidR="00881A01" w:rsidRPr="00B64774" w:rsidRDefault="009A1FC4"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9.3</w:t>
      </w:r>
      <w:r w:rsidR="00881A01" w:rsidRPr="00B64774">
        <w:rPr>
          <w:rFonts w:ascii="Times New Roman" w:eastAsia="Times New Roman" w:hAnsi="Times New Roman" w:cs="Times New Roman"/>
          <w:b/>
          <w:sz w:val="24"/>
          <w:szCs w:val="24"/>
        </w:rPr>
        <w:t xml:space="preserve">. </w:t>
      </w:r>
      <w:r w:rsidR="005E028F" w:rsidRPr="00B64774">
        <w:rPr>
          <w:rFonts w:ascii="Times New Roman" w:eastAsia="Times New Roman" w:hAnsi="Times New Roman" w:cs="Times New Roman"/>
          <w:b/>
          <w:sz w:val="24"/>
          <w:szCs w:val="24"/>
        </w:rPr>
        <w:t>Эксплуатационный фонд</w:t>
      </w:r>
      <w:r w:rsidR="004E6DA6" w:rsidRPr="00B64774">
        <w:rPr>
          <w:rFonts w:ascii="Times New Roman" w:eastAsia="Times New Roman" w:hAnsi="Times New Roman" w:cs="Times New Roman"/>
          <w:b/>
          <w:sz w:val="24"/>
          <w:szCs w:val="24"/>
        </w:rPr>
        <w:t>.</w:t>
      </w:r>
    </w:p>
    <w:p w:rsidR="00881A01" w:rsidRPr="00B64774" w:rsidRDefault="009A1FC4" w:rsidP="00E478B2">
      <w:pPr>
        <w:shd w:val="clear" w:color="auto" w:fill="FFFFFF"/>
        <w:spacing w:after="0" w:line="240" w:lineRule="auto"/>
        <w:ind w:left="-40" w:firstLine="748"/>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9.3</w:t>
      </w:r>
      <w:r w:rsidR="00881A01" w:rsidRPr="00B64774">
        <w:rPr>
          <w:rFonts w:ascii="Times New Roman" w:eastAsia="Times New Roman" w:hAnsi="Times New Roman" w:cs="Times New Roman"/>
          <w:sz w:val="24"/>
          <w:szCs w:val="24"/>
        </w:rPr>
        <w:t>.1. Эксплуатационный фонд формируется из членских, возместительных взносов, поступающих от членов Товарищества и са</w:t>
      </w:r>
      <w:r w:rsidR="005E028F" w:rsidRPr="00B64774">
        <w:rPr>
          <w:rFonts w:ascii="Times New Roman" w:eastAsia="Times New Roman" w:hAnsi="Times New Roman" w:cs="Times New Roman"/>
          <w:sz w:val="24"/>
          <w:szCs w:val="24"/>
        </w:rPr>
        <w:t>доводов</w:t>
      </w:r>
      <w:r w:rsidR="00E478B2" w:rsidRPr="00B64774">
        <w:rPr>
          <w:rFonts w:ascii="Times New Roman" w:eastAsia="Times New Roman" w:hAnsi="Times New Roman" w:cs="Times New Roman"/>
          <w:sz w:val="24"/>
          <w:szCs w:val="24"/>
        </w:rPr>
        <w:t xml:space="preserve"> осуществляющих деятельность в индивидуальном порядке </w:t>
      </w:r>
      <w:r w:rsidR="00881A01" w:rsidRPr="00B64774">
        <w:rPr>
          <w:rFonts w:ascii="Times New Roman" w:eastAsia="Times New Roman" w:hAnsi="Times New Roman" w:cs="Times New Roman"/>
          <w:sz w:val="24"/>
          <w:szCs w:val="24"/>
        </w:rPr>
        <w:t>соответственно, а также компенсационных платежей (по необходимости) (п. 5.2. настоящего Положения).</w:t>
      </w:r>
    </w:p>
    <w:p w:rsidR="00881A01" w:rsidRPr="00B64774" w:rsidRDefault="009A1FC4"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9.3</w:t>
      </w:r>
      <w:r w:rsidR="00881A01" w:rsidRPr="00B64774">
        <w:rPr>
          <w:rFonts w:ascii="Times New Roman" w:eastAsia="Times New Roman" w:hAnsi="Times New Roman" w:cs="Times New Roman"/>
          <w:sz w:val="24"/>
          <w:szCs w:val="24"/>
        </w:rPr>
        <w:t>.2. Средства эксплуатационного фонда направляются на обеспечение нормальной жизнедеятельности по выполнению уставных функций Товарищества, в том числе на содержание всей инфраструктуры СНТ.</w:t>
      </w:r>
    </w:p>
    <w:p w:rsidR="00881A01" w:rsidRPr="00B64774" w:rsidRDefault="009A1FC4"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9.3</w:t>
      </w:r>
      <w:r w:rsidR="00881A01" w:rsidRPr="00B64774">
        <w:rPr>
          <w:rFonts w:ascii="Times New Roman" w:eastAsia="Times New Roman" w:hAnsi="Times New Roman" w:cs="Times New Roman"/>
          <w:sz w:val="24"/>
          <w:szCs w:val="24"/>
        </w:rPr>
        <w:t xml:space="preserve">.3. Правление СНТ вправе превышать затраты по отдельным расходным статьям приходно-расходной сметы за счет средств эксплуатационного фонда, не превышая при этом суммарных затрат, предусмотренных такой сметой из средств эксплуатационного фонда. </w:t>
      </w:r>
    </w:p>
    <w:p w:rsidR="00C44630" w:rsidRPr="00B64774" w:rsidRDefault="00C44630" w:rsidP="00881A01">
      <w:pPr>
        <w:shd w:val="clear" w:color="auto" w:fill="FFFFFF"/>
        <w:spacing w:after="0" w:line="240" w:lineRule="auto"/>
        <w:ind w:left="-42" w:firstLine="426"/>
        <w:jc w:val="both"/>
        <w:rPr>
          <w:rFonts w:ascii="Times New Roman" w:eastAsia="Times New Roman" w:hAnsi="Times New Roman" w:cs="Times New Roman"/>
          <w:b/>
          <w:sz w:val="24"/>
          <w:szCs w:val="24"/>
        </w:rPr>
      </w:pPr>
    </w:p>
    <w:p w:rsidR="00881A01" w:rsidRPr="00B64774" w:rsidRDefault="009A1FC4"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9.4</w:t>
      </w:r>
      <w:r w:rsidR="00881A01" w:rsidRPr="00B64774">
        <w:rPr>
          <w:rFonts w:ascii="Times New Roman" w:eastAsia="Times New Roman" w:hAnsi="Times New Roman" w:cs="Times New Roman"/>
          <w:b/>
          <w:sz w:val="24"/>
          <w:szCs w:val="24"/>
        </w:rPr>
        <w:t xml:space="preserve">. </w:t>
      </w:r>
      <w:r w:rsidR="0004441E" w:rsidRPr="00B64774">
        <w:rPr>
          <w:rFonts w:ascii="Times New Roman" w:eastAsia="Times New Roman" w:hAnsi="Times New Roman" w:cs="Times New Roman"/>
          <w:b/>
          <w:sz w:val="24"/>
          <w:szCs w:val="24"/>
        </w:rPr>
        <w:t>Целевой фонд.</w:t>
      </w:r>
    </w:p>
    <w:p w:rsidR="009A1FC4" w:rsidRPr="00B64774" w:rsidRDefault="009A1FC4"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9.4</w:t>
      </w:r>
      <w:r w:rsidR="00881A01" w:rsidRPr="00B64774">
        <w:rPr>
          <w:rFonts w:ascii="Times New Roman" w:eastAsia="Times New Roman" w:hAnsi="Times New Roman" w:cs="Times New Roman"/>
          <w:sz w:val="24"/>
          <w:szCs w:val="24"/>
        </w:rPr>
        <w:t>.1. Целевой фонд формируется за счет целев</w:t>
      </w:r>
      <w:r w:rsidR="0044228F" w:rsidRPr="00B64774">
        <w:rPr>
          <w:rFonts w:ascii="Times New Roman" w:eastAsia="Times New Roman" w:hAnsi="Times New Roman" w:cs="Times New Roman"/>
          <w:sz w:val="24"/>
          <w:szCs w:val="24"/>
        </w:rPr>
        <w:t>ых взносов членов Товарищества,</w:t>
      </w:r>
      <w:r w:rsidR="00881A01" w:rsidRPr="00B64774">
        <w:rPr>
          <w:rFonts w:ascii="Times New Roman" w:eastAsia="Times New Roman" w:hAnsi="Times New Roman" w:cs="Times New Roman"/>
          <w:sz w:val="24"/>
          <w:szCs w:val="24"/>
        </w:rPr>
        <w:t xml:space="preserve"> </w:t>
      </w:r>
      <w:r w:rsidR="00E478B2" w:rsidRPr="00B64774">
        <w:rPr>
          <w:rFonts w:ascii="Times New Roman" w:eastAsia="Times New Roman" w:hAnsi="Times New Roman" w:cs="Times New Roman"/>
          <w:sz w:val="24"/>
          <w:szCs w:val="24"/>
        </w:rPr>
        <w:t>садоводов осуществляющих садоводческую деятельность в индивидуальном порядке и компенсационных</w:t>
      </w:r>
      <w:r w:rsidR="0044228F" w:rsidRPr="00B64774">
        <w:rPr>
          <w:rFonts w:ascii="Times New Roman" w:eastAsia="Times New Roman" w:hAnsi="Times New Roman" w:cs="Times New Roman"/>
          <w:sz w:val="24"/>
          <w:szCs w:val="24"/>
        </w:rPr>
        <w:t xml:space="preserve"> взносов вновь вступающих в Товарищество</w:t>
      </w:r>
      <w:r w:rsidRPr="00B64774">
        <w:rPr>
          <w:rFonts w:ascii="Times New Roman" w:eastAsia="Times New Roman" w:hAnsi="Times New Roman" w:cs="Times New Roman"/>
          <w:sz w:val="24"/>
          <w:szCs w:val="24"/>
        </w:rPr>
        <w:t>.</w:t>
      </w:r>
      <w:r w:rsidR="0044228F" w:rsidRPr="00B64774">
        <w:rPr>
          <w:rFonts w:ascii="Times New Roman" w:eastAsia="Times New Roman" w:hAnsi="Times New Roman" w:cs="Times New Roman"/>
          <w:sz w:val="24"/>
          <w:szCs w:val="24"/>
        </w:rPr>
        <w:t xml:space="preserve"> </w:t>
      </w:r>
    </w:p>
    <w:p w:rsidR="00881A01" w:rsidRPr="00B64774" w:rsidRDefault="009A1FC4"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9.4</w:t>
      </w:r>
      <w:r w:rsidR="00881A01" w:rsidRPr="00B64774">
        <w:rPr>
          <w:rFonts w:ascii="Times New Roman" w:eastAsia="Times New Roman" w:hAnsi="Times New Roman" w:cs="Times New Roman"/>
          <w:sz w:val="24"/>
          <w:szCs w:val="24"/>
        </w:rPr>
        <w:t>.2. Средства целевого фонда расходуются в соответствии с приходно-расходной сметой, утвержденной общим собранием членов Товарищества и пунктом 6.1. Устава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w:t>
      </w:r>
    </w:p>
    <w:p w:rsidR="00881A01" w:rsidRPr="00B64774" w:rsidRDefault="009A1FC4" w:rsidP="00CF1F84">
      <w:pPr>
        <w:shd w:val="clear" w:color="auto" w:fill="FFFFFF"/>
        <w:spacing w:after="0" w:line="240" w:lineRule="auto"/>
        <w:ind w:left="-42"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9.4</w:t>
      </w:r>
      <w:r w:rsidR="00E478B2" w:rsidRPr="00B64774">
        <w:rPr>
          <w:rFonts w:ascii="Times New Roman" w:eastAsia="Times New Roman" w:hAnsi="Times New Roman" w:cs="Times New Roman"/>
          <w:sz w:val="24"/>
          <w:szCs w:val="24"/>
        </w:rPr>
        <w:t>.3. Целевой фонд может создаваться для решения</w:t>
      </w:r>
      <w:r w:rsidR="00881A01" w:rsidRPr="00B64774">
        <w:rPr>
          <w:rFonts w:ascii="Times New Roman" w:eastAsia="Times New Roman" w:hAnsi="Times New Roman" w:cs="Times New Roman"/>
          <w:sz w:val="24"/>
          <w:szCs w:val="24"/>
        </w:rPr>
        <w:t xml:space="preserve"> следующих задач:</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создание, приобретение объектов (имущества) общего пользования, прин</w:t>
      </w:r>
      <w:r w:rsidR="00E478B2" w:rsidRPr="00B64774">
        <w:rPr>
          <w:rFonts w:ascii="Times New Roman" w:eastAsia="Times New Roman" w:hAnsi="Times New Roman" w:cs="Times New Roman"/>
          <w:sz w:val="24"/>
          <w:szCs w:val="24"/>
        </w:rPr>
        <w:t>адлежащего членам Товарищества,</w:t>
      </w:r>
      <w:r w:rsidRPr="00B64774">
        <w:rPr>
          <w:rFonts w:ascii="Times New Roman" w:eastAsia="Times New Roman" w:hAnsi="Times New Roman" w:cs="Times New Roman"/>
          <w:sz w:val="24"/>
          <w:szCs w:val="24"/>
        </w:rPr>
        <w:t xml:space="preserve"> в том числе, проектирование, исполнение функций заказчика, оформления прав на созданные объекты (имущество);</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w:t>
      </w:r>
      <w:r w:rsidR="00E478B2" w:rsidRPr="00B64774">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строительство, реконструкция улиц, проездов, проходов в границах Товарищества;</w:t>
      </w:r>
    </w:p>
    <w:p w:rsidR="003B7082"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строительство, модернизация, реконструкция зданий и сооружений, являющихся общей долевой собственностью членов Товарищества </w:t>
      </w:r>
    </w:p>
    <w:p w:rsidR="003B7082"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 строительство, модернизация, реконструкция инженерных сетей и систем, являющихся общей долевой собственностью членов Товарищества </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Средства целево</w:t>
      </w:r>
      <w:r w:rsidR="0044228F" w:rsidRPr="00B64774">
        <w:rPr>
          <w:rFonts w:ascii="Times New Roman" w:eastAsia="Times New Roman" w:hAnsi="Times New Roman" w:cs="Times New Roman"/>
          <w:sz w:val="24"/>
          <w:szCs w:val="24"/>
        </w:rPr>
        <w:t>го фонда могут быть по решению О</w:t>
      </w:r>
      <w:r w:rsidRPr="00B64774">
        <w:rPr>
          <w:rFonts w:ascii="Times New Roman" w:eastAsia="Times New Roman" w:hAnsi="Times New Roman" w:cs="Times New Roman"/>
          <w:sz w:val="24"/>
          <w:szCs w:val="24"/>
        </w:rPr>
        <w:t>бщ</w:t>
      </w:r>
      <w:r w:rsidR="0044228F" w:rsidRPr="00B64774">
        <w:rPr>
          <w:rFonts w:ascii="Times New Roman" w:eastAsia="Times New Roman" w:hAnsi="Times New Roman" w:cs="Times New Roman"/>
          <w:sz w:val="24"/>
          <w:szCs w:val="24"/>
        </w:rPr>
        <w:t>его собрания</w:t>
      </w:r>
      <w:r w:rsidRPr="00B64774">
        <w:rPr>
          <w:rFonts w:ascii="Times New Roman" w:eastAsia="Times New Roman" w:hAnsi="Times New Roman" w:cs="Times New Roman"/>
          <w:sz w:val="24"/>
          <w:szCs w:val="24"/>
        </w:rPr>
        <w:t xml:space="preserve"> перераспределены на другие цели и задачи, на создание (приобретение) модернизацию, реконструкцию</w:t>
      </w:r>
      <w:r w:rsidR="0044228F" w:rsidRPr="00B64774">
        <w:rPr>
          <w:rFonts w:ascii="Times New Roman" w:eastAsia="Times New Roman" w:hAnsi="Times New Roman" w:cs="Times New Roman"/>
          <w:sz w:val="24"/>
          <w:szCs w:val="24"/>
        </w:rPr>
        <w:t xml:space="preserve"> </w:t>
      </w:r>
      <w:r w:rsidR="000924C0" w:rsidRPr="00B64774">
        <w:rPr>
          <w:rFonts w:ascii="Times New Roman" w:eastAsia="Times New Roman" w:hAnsi="Times New Roman" w:cs="Times New Roman"/>
          <w:sz w:val="24"/>
          <w:szCs w:val="24"/>
        </w:rPr>
        <w:t>о</w:t>
      </w:r>
      <w:r w:rsidRPr="00B64774">
        <w:rPr>
          <w:rFonts w:ascii="Times New Roman" w:eastAsia="Times New Roman" w:hAnsi="Times New Roman" w:cs="Times New Roman"/>
          <w:sz w:val="24"/>
          <w:szCs w:val="24"/>
        </w:rPr>
        <w:t>бъектов (имущества) общего пользования, принадлежащего  Това</w:t>
      </w:r>
      <w:r w:rsidR="0044228F" w:rsidRPr="00B64774">
        <w:rPr>
          <w:rFonts w:ascii="Times New Roman" w:eastAsia="Times New Roman" w:hAnsi="Times New Roman" w:cs="Times New Roman"/>
          <w:sz w:val="24"/>
          <w:szCs w:val="24"/>
        </w:rPr>
        <w:t>риществу, как юридическому лицу только после завершения проекта, для выполнения, которого и создавался фонд.</w:t>
      </w:r>
    </w:p>
    <w:p w:rsidR="00881A01" w:rsidRPr="00176745" w:rsidRDefault="003B7082"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9.3.4</w:t>
      </w:r>
      <w:r w:rsidR="00881A01" w:rsidRPr="00B64774">
        <w:rPr>
          <w:rFonts w:ascii="Times New Roman" w:eastAsia="Times New Roman" w:hAnsi="Times New Roman" w:cs="Times New Roman"/>
          <w:sz w:val="24"/>
          <w:szCs w:val="24"/>
        </w:rPr>
        <w:t>. Процедура конкурсного выбора подрядчика для выполнения конкретной задачи за счет средств це</w:t>
      </w:r>
      <w:r w:rsidR="000924C0" w:rsidRPr="00B64774">
        <w:rPr>
          <w:rFonts w:ascii="Times New Roman" w:eastAsia="Times New Roman" w:hAnsi="Times New Roman" w:cs="Times New Roman"/>
          <w:sz w:val="24"/>
          <w:szCs w:val="24"/>
        </w:rPr>
        <w:t>левого фонда</w:t>
      </w:r>
      <w:r w:rsidR="00003E9E" w:rsidRPr="00B64774">
        <w:rPr>
          <w:rFonts w:ascii="Times New Roman" w:eastAsia="Times New Roman" w:hAnsi="Times New Roman" w:cs="Times New Roman"/>
          <w:color w:val="548DD4" w:themeColor="text2" w:themeTint="99"/>
          <w:sz w:val="24"/>
          <w:szCs w:val="24"/>
        </w:rPr>
        <w:t xml:space="preserve">, </w:t>
      </w:r>
      <w:r w:rsidR="00003E9E" w:rsidRPr="00176745">
        <w:rPr>
          <w:rFonts w:ascii="Times New Roman" w:eastAsia="Times New Roman" w:hAnsi="Times New Roman" w:cs="Times New Roman"/>
          <w:sz w:val="24"/>
          <w:szCs w:val="24"/>
        </w:rPr>
        <w:t xml:space="preserve">согласно смете, утвержденной Общим собранием Товарищества, </w:t>
      </w:r>
      <w:r w:rsidR="000924C0" w:rsidRPr="00176745">
        <w:rPr>
          <w:rFonts w:ascii="Times New Roman" w:eastAsia="Times New Roman" w:hAnsi="Times New Roman" w:cs="Times New Roman"/>
          <w:sz w:val="24"/>
          <w:szCs w:val="24"/>
        </w:rPr>
        <w:t xml:space="preserve">и его утверждения </w:t>
      </w:r>
      <w:r w:rsidR="009A1FC4" w:rsidRPr="00176745">
        <w:rPr>
          <w:rFonts w:ascii="Times New Roman" w:eastAsia="Times New Roman" w:hAnsi="Times New Roman" w:cs="Times New Roman"/>
          <w:sz w:val="24"/>
          <w:szCs w:val="24"/>
        </w:rPr>
        <w:t xml:space="preserve">Правлением </w:t>
      </w:r>
      <w:r w:rsidR="00881A01" w:rsidRPr="00176745">
        <w:rPr>
          <w:rFonts w:ascii="Times New Roman" w:eastAsia="Times New Roman" w:hAnsi="Times New Roman" w:cs="Times New Roman"/>
          <w:sz w:val="24"/>
          <w:szCs w:val="24"/>
        </w:rPr>
        <w:t>Товарищества обязательны.</w:t>
      </w:r>
    </w:p>
    <w:p w:rsidR="00C44630" w:rsidRPr="00176745" w:rsidRDefault="00C44630" w:rsidP="00881A01">
      <w:pPr>
        <w:shd w:val="clear" w:color="auto" w:fill="FFFFFF"/>
        <w:spacing w:after="0" w:line="240" w:lineRule="auto"/>
        <w:ind w:left="-42" w:firstLine="426"/>
        <w:jc w:val="both"/>
        <w:rPr>
          <w:rFonts w:ascii="Times New Roman" w:eastAsia="Times New Roman" w:hAnsi="Times New Roman" w:cs="Times New Roman"/>
          <w:b/>
          <w:sz w:val="24"/>
          <w:szCs w:val="24"/>
        </w:rPr>
      </w:pP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9.5</w:t>
      </w:r>
      <w:r w:rsidR="00881A01" w:rsidRPr="00B64774">
        <w:rPr>
          <w:rFonts w:ascii="Times New Roman" w:eastAsia="Times New Roman" w:hAnsi="Times New Roman" w:cs="Times New Roman"/>
          <w:b/>
          <w:sz w:val="24"/>
          <w:szCs w:val="24"/>
        </w:rPr>
        <w:t xml:space="preserve">. </w:t>
      </w:r>
      <w:r w:rsidR="0004441E" w:rsidRPr="00B64774">
        <w:rPr>
          <w:rFonts w:ascii="Times New Roman" w:eastAsia="Times New Roman" w:hAnsi="Times New Roman" w:cs="Times New Roman"/>
          <w:b/>
          <w:sz w:val="24"/>
          <w:szCs w:val="24"/>
        </w:rPr>
        <w:t>Специальный фонд</w:t>
      </w:r>
      <w:r w:rsidR="00881A01" w:rsidRPr="00B64774">
        <w:rPr>
          <w:rFonts w:ascii="Times New Roman" w:eastAsia="Times New Roman" w:hAnsi="Times New Roman" w:cs="Times New Roman"/>
          <w:b/>
          <w:sz w:val="24"/>
          <w:szCs w:val="24"/>
        </w:rPr>
        <w:t>.</w:t>
      </w: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9.5</w:t>
      </w:r>
      <w:r w:rsidR="00881A01" w:rsidRPr="00B64774">
        <w:rPr>
          <w:rFonts w:ascii="Times New Roman" w:eastAsia="Times New Roman" w:hAnsi="Times New Roman" w:cs="Times New Roman"/>
          <w:sz w:val="24"/>
          <w:szCs w:val="24"/>
        </w:rPr>
        <w:t>.1. Специальный фонд Товарищества формируется за счет следующих средств:</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вступительные взносов новых членов Товарищества;</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членских взносов членов Товарищества;</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возместительных взносов и иных платежей садоводов, ведущих индивидуальную садоводческую деятельность, принятых решением общего собрания членов Товарищества;</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средств, направляемых Товариществу в соответствии со статьями 35,36 и 38 Федерального закона Российской Федерации от 15.-04.1998 г. № 66-ФЗ «О садоводческих, огороднических и дачных некоммерческих объединений граждан»;</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благотворительных взносов граждан, юридических и иных лиц.</w:t>
      </w: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9.5</w:t>
      </w:r>
      <w:r w:rsidR="00881A01" w:rsidRPr="00B64774">
        <w:rPr>
          <w:rFonts w:ascii="Times New Roman" w:eastAsia="Times New Roman" w:hAnsi="Times New Roman" w:cs="Times New Roman"/>
          <w:sz w:val="24"/>
          <w:szCs w:val="24"/>
        </w:rPr>
        <w:t>.2. Средства специального фонда расходуются</w:t>
      </w:r>
      <w:r w:rsidR="000924C0" w:rsidRPr="00B64774">
        <w:rPr>
          <w:rFonts w:ascii="Times New Roman" w:eastAsia="Times New Roman" w:hAnsi="Times New Roman" w:cs="Times New Roman"/>
          <w:sz w:val="24"/>
          <w:szCs w:val="24"/>
        </w:rPr>
        <w:t xml:space="preserve"> в соответствии с утвержденной О</w:t>
      </w:r>
      <w:r w:rsidR="00881A01" w:rsidRPr="00B64774">
        <w:rPr>
          <w:rFonts w:ascii="Times New Roman" w:eastAsia="Times New Roman" w:hAnsi="Times New Roman" w:cs="Times New Roman"/>
          <w:sz w:val="24"/>
          <w:szCs w:val="24"/>
        </w:rPr>
        <w:t>бщим собранием членов Товарищества приходно-кассовой сметой на создание, приобретение, реконструкцию объектов (имущества) общего пользования, принадлежащих Товариществу, как юридическому лицу, а также и на другие цели, предусмотренные Уставом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w:t>
      </w: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9.5</w:t>
      </w:r>
      <w:r w:rsidR="00881A01" w:rsidRPr="00B64774">
        <w:rPr>
          <w:rFonts w:ascii="Times New Roman" w:eastAsia="Times New Roman" w:hAnsi="Times New Roman" w:cs="Times New Roman"/>
          <w:sz w:val="24"/>
          <w:szCs w:val="24"/>
        </w:rPr>
        <w:t xml:space="preserve">.3. Средства специального фонда могут по решению общего собрания членов Товарищества перераспределяться в эксплуатационный, резервный </w:t>
      </w:r>
      <w:r w:rsidR="000924C0" w:rsidRPr="00B64774">
        <w:rPr>
          <w:rFonts w:ascii="Times New Roman" w:eastAsia="Times New Roman" w:hAnsi="Times New Roman" w:cs="Times New Roman"/>
          <w:sz w:val="24"/>
          <w:szCs w:val="24"/>
        </w:rPr>
        <w:t xml:space="preserve">и целевой </w:t>
      </w:r>
      <w:r w:rsidR="00881A01" w:rsidRPr="00B64774">
        <w:rPr>
          <w:rFonts w:ascii="Times New Roman" w:eastAsia="Times New Roman" w:hAnsi="Times New Roman" w:cs="Times New Roman"/>
          <w:sz w:val="24"/>
          <w:szCs w:val="24"/>
        </w:rPr>
        <w:t>фонды.</w:t>
      </w: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9.5</w:t>
      </w:r>
      <w:r w:rsidR="00881A01" w:rsidRPr="00B64774">
        <w:rPr>
          <w:rFonts w:ascii="Times New Roman" w:eastAsia="Times New Roman" w:hAnsi="Times New Roman" w:cs="Times New Roman"/>
          <w:sz w:val="24"/>
          <w:szCs w:val="24"/>
        </w:rPr>
        <w:t>.4. Объекты (имущество) общего пользования, созданные за счет средств специального фонда являются собственностью СНТ «</w:t>
      </w:r>
      <w:r w:rsidR="00942BE9" w:rsidRPr="00B64774">
        <w:rPr>
          <w:rFonts w:ascii="Times New Roman" w:eastAsia="Times New Roman" w:hAnsi="Times New Roman" w:cs="Times New Roman"/>
          <w:b/>
          <w:sz w:val="24"/>
          <w:szCs w:val="24"/>
        </w:rPr>
        <w:t>Весна</w:t>
      </w:r>
      <w:r w:rsidR="00881A01" w:rsidRPr="00B64774">
        <w:rPr>
          <w:rFonts w:ascii="Times New Roman" w:eastAsia="Times New Roman" w:hAnsi="Times New Roman" w:cs="Times New Roman"/>
          <w:sz w:val="24"/>
          <w:szCs w:val="24"/>
        </w:rPr>
        <w:t>», как юридического лица.</w:t>
      </w:r>
    </w:p>
    <w:p w:rsidR="00C44630" w:rsidRPr="00B64774" w:rsidRDefault="00C44630" w:rsidP="00881A01">
      <w:pPr>
        <w:shd w:val="clear" w:color="auto" w:fill="FFFFFF"/>
        <w:spacing w:after="0" w:line="240" w:lineRule="auto"/>
        <w:ind w:left="-42" w:firstLine="426"/>
        <w:jc w:val="both"/>
        <w:rPr>
          <w:rFonts w:ascii="Times New Roman" w:eastAsia="Times New Roman" w:hAnsi="Times New Roman" w:cs="Times New Roman"/>
          <w:b/>
          <w:sz w:val="24"/>
          <w:szCs w:val="24"/>
        </w:rPr>
      </w:pP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9.6</w:t>
      </w:r>
      <w:r w:rsidR="0004441E" w:rsidRPr="00B64774">
        <w:rPr>
          <w:rFonts w:ascii="Times New Roman" w:eastAsia="Times New Roman" w:hAnsi="Times New Roman" w:cs="Times New Roman"/>
          <w:b/>
          <w:sz w:val="24"/>
          <w:szCs w:val="24"/>
        </w:rPr>
        <w:t xml:space="preserve">. Резервный фонд </w:t>
      </w:r>
      <w:r w:rsidR="00881A01" w:rsidRPr="00B64774">
        <w:rPr>
          <w:rFonts w:ascii="Times New Roman" w:eastAsia="Times New Roman" w:hAnsi="Times New Roman" w:cs="Times New Roman"/>
          <w:b/>
          <w:sz w:val="24"/>
          <w:szCs w:val="24"/>
        </w:rPr>
        <w:t>.</w:t>
      </w: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9.6</w:t>
      </w:r>
      <w:r w:rsidR="00881A01" w:rsidRPr="00B64774">
        <w:rPr>
          <w:rFonts w:ascii="Times New Roman" w:eastAsia="Times New Roman" w:hAnsi="Times New Roman" w:cs="Times New Roman"/>
          <w:sz w:val="24"/>
          <w:szCs w:val="24"/>
        </w:rPr>
        <w:t>.1 Резервный фонд Товарищества формируется из следующих платежей:</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w:t>
      </w:r>
      <w:r w:rsidR="00FD4B09">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5% отчислений от общей суммы уплаченных членских и возместительных взносов граждан, поступивших в течении квартала;</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- 50 % отчисления от прибыли, образующейся от хозяйственной деятельности Товарищества;</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пени за просрочку членских, возместительных, коммунальных платежей, поступающих от граждан.</w:t>
      </w: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9.6</w:t>
      </w:r>
      <w:r w:rsidR="00881A01" w:rsidRPr="00B64774">
        <w:rPr>
          <w:rFonts w:ascii="Times New Roman" w:eastAsia="Times New Roman" w:hAnsi="Times New Roman" w:cs="Times New Roman"/>
          <w:sz w:val="24"/>
          <w:szCs w:val="24"/>
        </w:rPr>
        <w:t>.2. Средства резервного фонда расходуются на следующие цели:</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для п</w:t>
      </w:r>
      <w:r w:rsidR="00495ADA" w:rsidRPr="00B64774">
        <w:rPr>
          <w:rFonts w:ascii="Times New Roman" w:eastAsia="Times New Roman" w:hAnsi="Times New Roman" w:cs="Times New Roman"/>
          <w:sz w:val="24"/>
          <w:szCs w:val="24"/>
        </w:rPr>
        <w:t>окрытия непредвиденных расходов</w:t>
      </w:r>
      <w:r w:rsidRPr="00B64774">
        <w:rPr>
          <w:rFonts w:ascii="Times New Roman" w:eastAsia="Times New Roman" w:hAnsi="Times New Roman" w:cs="Times New Roman"/>
          <w:sz w:val="24"/>
          <w:szCs w:val="24"/>
        </w:rPr>
        <w:t xml:space="preserve"> Товарищества</w:t>
      </w:r>
      <w:r w:rsidR="00495ADA" w:rsidRPr="00B64774">
        <w:rPr>
          <w:rFonts w:ascii="Times New Roman" w:eastAsia="Times New Roman" w:hAnsi="Times New Roman" w:cs="Times New Roman"/>
          <w:sz w:val="24"/>
          <w:szCs w:val="24"/>
        </w:rPr>
        <w:t>,</w:t>
      </w:r>
      <w:r w:rsidR="00155AAA" w:rsidRPr="00B64774">
        <w:rPr>
          <w:rFonts w:ascii="Times New Roman" w:eastAsia="Times New Roman" w:hAnsi="Times New Roman" w:cs="Times New Roman"/>
          <w:sz w:val="24"/>
          <w:szCs w:val="24"/>
        </w:rPr>
        <w:t xml:space="preserve"> по решению Общего собрания.</w:t>
      </w:r>
    </w:p>
    <w:p w:rsidR="00881A01" w:rsidRPr="00B64774" w:rsidRDefault="00881A01" w:rsidP="00FD4B09">
      <w:pPr>
        <w:shd w:val="clear" w:color="auto" w:fill="FFFFFF"/>
        <w:spacing w:after="0"/>
        <w:ind w:firstLine="384"/>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-ликвидации аварийных ситуаций на объектах (имуществе) общего пользования вне зависимости от формы принадлежности (индивидуальная принадлежность или принадлежность Товариществу, как юридическому лицу).</w:t>
      </w:r>
    </w:p>
    <w:p w:rsidR="00881A01" w:rsidRPr="00B64774" w:rsidRDefault="00003E9E" w:rsidP="00CF1F84">
      <w:pPr>
        <w:shd w:val="clear" w:color="auto" w:fill="FFFFFF"/>
        <w:spacing w:after="0" w:line="240" w:lineRule="auto"/>
        <w:ind w:left="-42" w:firstLine="750"/>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9.6</w:t>
      </w:r>
      <w:r w:rsidR="00881A01" w:rsidRPr="00B64774">
        <w:rPr>
          <w:rFonts w:ascii="Times New Roman" w:eastAsia="Times New Roman" w:hAnsi="Times New Roman" w:cs="Times New Roman"/>
          <w:sz w:val="24"/>
          <w:szCs w:val="24"/>
        </w:rPr>
        <w:t>.3. Денежные средства резервного фонда могут перераспределяться по решению правлени</w:t>
      </w:r>
      <w:r w:rsidR="00FD4B09">
        <w:rPr>
          <w:rFonts w:ascii="Times New Roman" w:eastAsia="Times New Roman" w:hAnsi="Times New Roman" w:cs="Times New Roman"/>
          <w:sz w:val="24"/>
          <w:szCs w:val="24"/>
        </w:rPr>
        <w:t xml:space="preserve">я </w:t>
      </w:r>
      <w:r w:rsidR="000924C0" w:rsidRPr="00B64774">
        <w:rPr>
          <w:rFonts w:ascii="Times New Roman" w:eastAsia="Times New Roman" w:hAnsi="Times New Roman" w:cs="Times New Roman"/>
          <w:sz w:val="24"/>
          <w:szCs w:val="24"/>
        </w:rPr>
        <w:t>с последующим утверждением О</w:t>
      </w:r>
      <w:r w:rsidR="00881A01" w:rsidRPr="00B64774">
        <w:rPr>
          <w:rFonts w:ascii="Times New Roman" w:eastAsia="Times New Roman" w:hAnsi="Times New Roman" w:cs="Times New Roman"/>
          <w:sz w:val="24"/>
          <w:szCs w:val="24"/>
        </w:rPr>
        <w:t>бщего собрания членов Товарищества.</w:t>
      </w:r>
    </w:p>
    <w:p w:rsidR="00881A01" w:rsidRPr="00B64774" w:rsidRDefault="00003E9E" w:rsidP="00CF1F84">
      <w:pPr>
        <w:shd w:val="clear" w:color="auto" w:fill="FFFFFF"/>
        <w:spacing w:after="0" w:line="240" w:lineRule="auto"/>
        <w:ind w:left="-42" w:firstLine="712"/>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sz w:val="24"/>
          <w:szCs w:val="24"/>
        </w:rPr>
        <w:t>9.6</w:t>
      </w:r>
      <w:r w:rsidR="00881A01" w:rsidRPr="00B64774">
        <w:rPr>
          <w:rFonts w:ascii="Times New Roman" w:eastAsia="Times New Roman" w:hAnsi="Times New Roman" w:cs="Times New Roman"/>
          <w:sz w:val="24"/>
          <w:szCs w:val="24"/>
        </w:rPr>
        <w:t xml:space="preserve">.4. </w:t>
      </w:r>
      <w:r w:rsidR="00881A01" w:rsidRPr="00B64774">
        <w:rPr>
          <w:rFonts w:ascii="Times New Roman" w:eastAsia="Times New Roman" w:hAnsi="Times New Roman" w:cs="Times New Roman"/>
          <w:color w:val="000000" w:themeColor="text1"/>
          <w:sz w:val="24"/>
          <w:szCs w:val="24"/>
        </w:rPr>
        <w:t xml:space="preserve">Расходование денежных средств резервного фонда во всех </w:t>
      </w:r>
      <w:r w:rsidR="000924C0" w:rsidRPr="00B64774">
        <w:rPr>
          <w:rFonts w:ascii="Times New Roman" w:eastAsia="Times New Roman" w:hAnsi="Times New Roman" w:cs="Times New Roman"/>
          <w:color w:val="000000" w:themeColor="text1"/>
          <w:sz w:val="24"/>
          <w:szCs w:val="24"/>
        </w:rPr>
        <w:t>случаях допускается по решению П</w:t>
      </w:r>
      <w:r w:rsidR="00881A01" w:rsidRPr="00B64774">
        <w:rPr>
          <w:rFonts w:ascii="Times New Roman" w:eastAsia="Times New Roman" w:hAnsi="Times New Roman" w:cs="Times New Roman"/>
          <w:color w:val="000000" w:themeColor="text1"/>
          <w:sz w:val="24"/>
          <w:szCs w:val="24"/>
        </w:rPr>
        <w:t>равле</w:t>
      </w:r>
      <w:r w:rsidR="000924C0" w:rsidRPr="00B64774">
        <w:rPr>
          <w:rFonts w:ascii="Times New Roman" w:eastAsia="Times New Roman" w:hAnsi="Times New Roman" w:cs="Times New Roman"/>
          <w:color w:val="000000" w:themeColor="text1"/>
          <w:sz w:val="24"/>
          <w:szCs w:val="24"/>
        </w:rPr>
        <w:t>ния с последующим утверждением О</w:t>
      </w:r>
      <w:r w:rsidR="00881A01" w:rsidRPr="00B64774">
        <w:rPr>
          <w:rFonts w:ascii="Times New Roman" w:eastAsia="Times New Roman" w:hAnsi="Times New Roman" w:cs="Times New Roman"/>
          <w:color w:val="000000" w:themeColor="text1"/>
          <w:sz w:val="24"/>
          <w:szCs w:val="24"/>
        </w:rPr>
        <w:t>бщего собрания членов Товарищества.</w:t>
      </w:r>
    </w:p>
    <w:p w:rsidR="00881A01" w:rsidRPr="00B64774" w:rsidRDefault="00881A01" w:rsidP="00881A01">
      <w:pPr>
        <w:shd w:val="clear" w:color="auto" w:fill="FFFFFF"/>
        <w:spacing w:after="0" w:line="240" w:lineRule="auto"/>
        <w:ind w:left="-42"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w:t>
      </w:r>
    </w:p>
    <w:p w:rsidR="00FD4B09" w:rsidRDefault="00FD4B09" w:rsidP="00881A01">
      <w:pPr>
        <w:shd w:val="clear" w:color="auto" w:fill="FFFFFF"/>
        <w:spacing w:after="0" w:line="240" w:lineRule="auto"/>
        <w:ind w:left="670" w:hanging="570"/>
        <w:contextualSpacing/>
        <w:jc w:val="center"/>
        <w:rPr>
          <w:rFonts w:ascii="Times New Roman" w:eastAsia="Times New Roman" w:hAnsi="Times New Roman" w:cs="Times New Roman"/>
          <w:b/>
          <w:sz w:val="24"/>
          <w:szCs w:val="24"/>
        </w:rPr>
      </w:pPr>
    </w:p>
    <w:p w:rsidR="00881A01" w:rsidRPr="00B64774" w:rsidRDefault="00C44630" w:rsidP="00881A01">
      <w:pPr>
        <w:shd w:val="clear" w:color="auto" w:fill="FFFFFF"/>
        <w:spacing w:after="0" w:line="240" w:lineRule="auto"/>
        <w:ind w:left="670" w:hanging="570"/>
        <w:contextualSpacing/>
        <w:jc w:val="center"/>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10.</w:t>
      </w:r>
      <w:r w:rsidR="00881A01" w:rsidRPr="00B64774">
        <w:rPr>
          <w:rFonts w:ascii="Times New Roman" w:eastAsia="Times New Roman" w:hAnsi="Times New Roman" w:cs="Times New Roman"/>
          <w:b/>
          <w:sz w:val="24"/>
          <w:szCs w:val="24"/>
        </w:rPr>
        <w:t xml:space="preserve"> ПРОЧИЕ ПОЛОЖЕНИЯ</w:t>
      </w:r>
    </w:p>
    <w:p w:rsidR="00881A01" w:rsidRPr="00B64774" w:rsidRDefault="00881A01" w:rsidP="00881A01">
      <w:pPr>
        <w:shd w:val="clear" w:color="auto" w:fill="FFFFFF"/>
        <w:spacing w:after="0" w:line="240" w:lineRule="auto"/>
        <w:ind w:left="670"/>
        <w:contextualSpacing/>
        <w:jc w:val="both"/>
        <w:rPr>
          <w:rFonts w:ascii="Times New Roman" w:eastAsia="Times New Roman" w:hAnsi="Times New Roman" w:cs="Times New Roman"/>
          <w:sz w:val="24"/>
          <w:szCs w:val="24"/>
        </w:rPr>
      </w:pPr>
      <w:r w:rsidRPr="00B64774">
        <w:rPr>
          <w:rFonts w:ascii="Times New Roman" w:eastAsia="Times New Roman" w:hAnsi="Times New Roman" w:cs="Times New Roman"/>
          <w:b/>
          <w:sz w:val="24"/>
          <w:szCs w:val="24"/>
        </w:rPr>
        <w:t> </w:t>
      </w:r>
    </w:p>
    <w:p w:rsidR="00881A01" w:rsidRPr="00B64774" w:rsidRDefault="00881A01" w:rsidP="00DD712F">
      <w:pPr>
        <w:shd w:val="clear" w:color="auto" w:fill="FFFFFF"/>
        <w:spacing w:after="0" w:line="240" w:lineRule="auto"/>
        <w:ind w:left="-40"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10.1. Неиспользование чле</w:t>
      </w:r>
      <w:r w:rsidR="00C44630" w:rsidRPr="00B64774">
        <w:rPr>
          <w:rFonts w:ascii="Times New Roman" w:eastAsia="Times New Roman" w:hAnsi="Times New Roman" w:cs="Times New Roman"/>
          <w:sz w:val="24"/>
          <w:szCs w:val="24"/>
        </w:rPr>
        <w:t xml:space="preserve">ном Товарищества или </w:t>
      </w:r>
      <w:r w:rsidR="000924C0" w:rsidRPr="00B64774">
        <w:rPr>
          <w:rFonts w:ascii="Times New Roman" w:eastAsia="Times New Roman" w:hAnsi="Times New Roman" w:cs="Times New Roman"/>
          <w:sz w:val="24"/>
          <w:szCs w:val="24"/>
        </w:rPr>
        <w:t xml:space="preserve">садоводов осуществляющих садоводческую деятельность в индивидуальном порядке </w:t>
      </w:r>
      <w:r w:rsidRPr="00B64774">
        <w:rPr>
          <w:rFonts w:ascii="Times New Roman" w:eastAsia="Times New Roman" w:hAnsi="Times New Roman" w:cs="Times New Roman"/>
          <w:sz w:val="24"/>
          <w:szCs w:val="24"/>
        </w:rPr>
        <w:t>земельного участка по прямому назначению либо отказ от пользования объектами (имуществом) общего пользования и коммунальными ресурсами не является основанием для освобождения полностью или частично от исполнения обязательств по уплате взносов и других обязательных платежей, предусмотренных настоящим Положением.</w:t>
      </w:r>
    </w:p>
    <w:p w:rsidR="00881A01" w:rsidRPr="00B64774" w:rsidRDefault="00881A01" w:rsidP="00DD712F">
      <w:pPr>
        <w:shd w:val="clear" w:color="auto" w:fill="FFFFFF"/>
        <w:spacing w:after="0" w:line="240" w:lineRule="auto"/>
        <w:ind w:left="-40"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xml:space="preserve">10.2. Член Товарищества или садовод, ведущий индивидуальную садоводческую деятельность обязан своевременно доводить до сведения правления товарищества возможные способы связи с ним (домашний или рабочий номер телефона, мобильный телефон, </w:t>
      </w:r>
      <w:r w:rsidRPr="00B64774">
        <w:rPr>
          <w:rFonts w:ascii="Times New Roman" w:eastAsia="Times New Roman" w:hAnsi="Times New Roman" w:cs="Times New Roman"/>
          <w:sz w:val="24"/>
          <w:szCs w:val="24"/>
          <w:lang w:val="en-US"/>
        </w:rPr>
        <w:t>e</w:t>
      </w:r>
      <w:r w:rsidRPr="00B64774">
        <w:rPr>
          <w:rFonts w:ascii="Times New Roman" w:eastAsia="Times New Roman" w:hAnsi="Times New Roman" w:cs="Times New Roman"/>
          <w:sz w:val="24"/>
          <w:szCs w:val="24"/>
        </w:rPr>
        <w:t>-</w:t>
      </w:r>
      <w:r w:rsidRPr="00B64774">
        <w:rPr>
          <w:rFonts w:ascii="Times New Roman" w:eastAsia="Times New Roman" w:hAnsi="Times New Roman" w:cs="Times New Roman"/>
          <w:sz w:val="24"/>
          <w:szCs w:val="24"/>
          <w:lang w:val="en-US"/>
        </w:rPr>
        <w:t>mail</w:t>
      </w:r>
      <w:r w:rsidR="000924C0" w:rsidRPr="00B64774">
        <w:rPr>
          <w:rFonts w:ascii="Times New Roman" w:eastAsia="Times New Roman" w:hAnsi="Times New Roman" w:cs="Times New Roman"/>
          <w:sz w:val="24"/>
          <w:szCs w:val="24"/>
        </w:rPr>
        <w:t xml:space="preserve"> </w:t>
      </w:r>
      <w:r w:rsidRPr="00B64774">
        <w:rPr>
          <w:rFonts w:ascii="Times New Roman" w:eastAsia="Times New Roman" w:hAnsi="Times New Roman" w:cs="Times New Roman"/>
          <w:sz w:val="24"/>
          <w:szCs w:val="24"/>
        </w:rPr>
        <w:t>или другую информацию для своевременной связи). При изменении персональных данных, способов связи и оповещения обязан сообщить об этом в правление Товарищества в течении 14 дней с момента изменения данных.</w:t>
      </w:r>
    </w:p>
    <w:p w:rsidR="00881A01" w:rsidRPr="00B64774" w:rsidRDefault="00881A01" w:rsidP="00DD712F">
      <w:pPr>
        <w:shd w:val="clear" w:color="auto" w:fill="FFFFFF"/>
        <w:spacing w:after="0" w:line="240" w:lineRule="auto"/>
        <w:ind w:left="-40" w:firstLine="712"/>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10.3. При возникновении разночтений и разногласий в трактовке пунктов настоящего Положения граждане и органы управления Товарищества будут руководствоваться Уставом СНТ «</w:t>
      </w:r>
      <w:r w:rsidR="00942BE9" w:rsidRPr="00B64774">
        <w:rPr>
          <w:rFonts w:ascii="Times New Roman" w:eastAsia="Times New Roman" w:hAnsi="Times New Roman" w:cs="Times New Roman"/>
          <w:b/>
          <w:sz w:val="24"/>
          <w:szCs w:val="24"/>
        </w:rPr>
        <w:t>Весна</w:t>
      </w:r>
      <w:r w:rsidRPr="00B64774">
        <w:rPr>
          <w:rFonts w:ascii="Times New Roman" w:eastAsia="Times New Roman" w:hAnsi="Times New Roman" w:cs="Times New Roman"/>
          <w:sz w:val="24"/>
          <w:szCs w:val="24"/>
        </w:rPr>
        <w:t xml:space="preserve">», другими внутренними регламентирующими документами, законодательством Российской Федерации. </w:t>
      </w:r>
    </w:p>
    <w:p w:rsidR="00881A01" w:rsidRPr="00B64774" w:rsidRDefault="00CF1F84" w:rsidP="00DD712F">
      <w:pPr>
        <w:shd w:val="clear" w:color="auto" w:fill="FFFFFF"/>
        <w:tabs>
          <w:tab w:val="left" w:pos="709"/>
          <w:tab w:val="left" w:pos="851"/>
          <w:tab w:val="left" w:pos="993"/>
        </w:tabs>
        <w:spacing w:after="0" w:line="240" w:lineRule="auto"/>
        <w:ind w:left="-40" w:firstLine="426"/>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ab/>
      </w:r>
      <w:r w:rsidR="00881A01" w:rsidRPr="00B64774">
        <w:rPr>
          <w:rFonts w:ascii="Times New Roman" w:eastAsia="Times New Roman" w:hAnsi="Times New Roman" w:cs="Times New Roman"/>
          <w:sz w:val="24"/>
          <w:szCs w:val="24"/>
        </w:rPr>
        <w:t>10.4. Приложения, утвержденные настоящим Пол</w:t>
      </w:r>
      <w:r w:rsidR="00DD712F" w:rsidRPr="00B64774">
        <w:rPr>
          <w:rFonts w:ascii="Times New Roman" w:eastAsia="Times New Roman" w:hAnsi="Times New Roman" w:cs="Times New Roman"/>
          <w:sz w:val="24"/>
          <w:szCs w:val="24"/>
        </w:rPr>
        <w:t>ожением на общем собрании членами</w:t>
      </w:r>
      <w:r w:rsidR="00881A01" w:rsidRPr="00B64774">
        <w:rPr>
          <w:rFonts w:ascii="Times New Roman" w:eastAsia="Times New Roman" w:hAnsi="Times New Roman" w:cs="Times New Roman"/>
          <w:sz w:val="24"/>
          <w:szCs w:val="24"/>
        </w:rPr>
        <w:t xml:space="preserve"> СНТ</w:t>
      </w:r>
      <w:r w:rsidR="00DD712F" w:rsidRPr="00B64774">
        <w:rPr>
          <w:rFonts w:ascii="Times New Roman" w:eastAsia="Times New Roman" w:hAnsi="Times New Roman" w:cs="Times New Roman"/>
          <w:sz w:val="24"/>
          <w:szCs w:val="24"/>
        </w:rPr>
        <w:t xml:space="preserve"> «Весна»</w:t>
      </w:r>
      <w:r w:rsidR="00881A01" w:rsidRPr="00B64774">
        <w:rPr>
          <w:rFonts w:ascii="Times New Roman" w:eastAsia="Times New Roman" w:hAnsi="Times New Roman" w:cs="Times New Roman"/>
          <w:sz w:val="24"/>
          <w:szCs w:val="24"/>
        </w:rPr>
        <w:t>, являются неотъемлемой частью настоящего Положения и обязательны для всех членов Товарищества и садоводов, осуществляющую индивидуальную деятельность.</w:t>
      </w:r>
    </w:p>
    <w:p w:rsidR="00881A01" w:rsidRPr="00B64774" w:rsidRDefault="00881A01" w:rsidP="00881A01">
      <w:pPr>
        <w:shd w:val="clear" w:color="auto" w:fill="FFFFFF"/>
        <w:spacing w:before="100" w:beforeAutospacing="1" w:after="0" w:line="240" w:lineRule="auto"/>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 </w:t>
      </w:r>
    </w:p>
    <w:p w:rsidR="00820E14" w:rsidRPr="00B64774" w:rsidRDefault="00820E14" w:rsidP="00D87D14">
      <w:pPr>
        <w:pStyle w:val="fon3text"/>
        <w:jc w:val="center"/>
        <w:rPr>
          <w:b/>
        </w:rPr>
      </w:pPr>
    </w:p>
    <w:p w:rsidR="00820E14" w:rsidRPr="00B64774" w:rsidRDefault="00820E14" w:rsidP="00D87D14">
      <w:pPr>
        <w:pStyle w:val="fon3text"/>
        <w:jc w:val="center"/>
        <w:rPr>
          <w:b/>
        </w:rPr>
      </w:pPr>
    </w:p>
    <w:p w:rsidR="00820E14" w:rsidRPr="00B64774" w:rsidRDefault="00820E14" w:rsidP="00D87D14">
      <w:pPr>
        <w:pStyle w:val="fon3text"/>
        <w:jc w:val="center"/>
        <w:rPr>
          <w:b/>
        </w:rPr>
      </w:pPr>
    </w:p>
    <w:p w:rsidR="00820E14" w:rsidRPr="00B64774" w:rsidRDefault="00820E14" w:rsidP="00D87D14">
      <w:pPr>
        <w:pStyle w:val="fon3text"/>
        <w:jc w:val="center"/>
        <w:rPr>
          <w:b/>
        </w:rPr>
      </w:pPr>
    </w:p>
    <w:p w:rsidR="00912171" w:rsidRPr="00B64774" w:rsidRDefault="00912171" w:rsidP="00D87D14">
      <w:pPr>
        <w:pStyle w:val="fon3text"/>
        <w:jc w:val="center"/>
        <w:rPr>
          <w:b/>
        </w:rPr>
      </w:pPr>
    </w:p>
    <w:p w:rsidR="00912171" w:rsidRPr="00B64774" w:rsidRDefault="00912171" w:rsidP="00D87D14">
      <w:pPr>
        <w:pStyle w:val="fon3text"/>
        <w:jc w:val="center"/>
        <w:rPr>
          <w:b/>
        </w:rPr>
      </w:pPr>
    </w:p>
    <w:p w:rsidR="00912171" w:rsidRPr="00B64774" w:rsidRDefault="00912171" w:rsidP="00D87D14">
      <w:pPr>
        <w:pStyle w:val="fon3text"/>
        <w:jc w:val="center"/>
        <w:rPr>
          <w:b/>
        </w:rPr>
      </w:pPr>
    </w:p>
    <w:p w:rsidR="00820E14" w:rsidRDefault="00820E14" w:rsidP="00D87D14">
      <w:pPr>
        <w:pStyle w:val="fon3text"/>
        <w:jc w:val="center"/>
        <w:rPr>
          <w:b/>
        </w:rPr>
      </w:pPr>
    </w:p>
    <w:p w:rsidR="003F22F2" w:rsidRDefault="003F22F2" w:rsidP="00D87D14">
      <w:pPr>
        <w:pStyle w:val="fon3text"/>
        <w:jc w:val="center"/>
        <w:rPr>
          <w:b/>
        </w:rPr>
      </w:pPr>
    </w:p>
    <w:p w:rsidR="003F22F2" w:rsidRDefault="003F22F2" w:rsidP="00D87D14">
      <w:pPr>
        <w:pStyle w:val="fon3text"/>
        <w:jc w:val="center"/>
        <w:rPr>
          <w:b/>
        </w:rPr>
      </w:pPr>
    </w:p>
    <w:p w:rsidR="003F22F2" w:rsidRDefault="003F22F2" w:rsidP="00D87D14">
      <w:pPr>
        <w:pStyle w:val="fon3text"/>
        <w:jc w:val="center"/>
        <w:rPr>
          <w:b/>
        </w:rPr>
      </w:pPr>
    </w:p>
    <w:p w:rsidR="003F22F2" w:rsidRDefault="003F22F2" w:rsidP="00D87D14">
      <w:pPr>
        <w:pStyle w:val="fon3text"/>
        <w:jc w:val="center"/>
        <w:rPr>
          <w:b/>
        </w:rPr>
      </w:pPr>
    </w:p>
    <w:p w:rsidR="003F22F2" w:rsidRDefault="003F22F2" w:rsidP="00D87D14">
      <w:pPr>
        <w:pStyle w:val="fon3text"/>
        <w:jc w:val="center"/>
        <w:rPr>
          <w:b/>
        </w:rPr>
      </w:pPr>
    </w:p>
    <w:p w:rsidR="00FD4B09" w:rsidRDefault="00FD4B09" w:rsidP="00820E14">
      <w:pPr>
        <w:pStyle w:val="fon3text"/>
        <w:jc w:val="center"/>
        <w:rPr>
          <w:b/>
        </w:rPr>
      </w:pPr>
    </w:p>
    <w:p w:rsidR="00820E14" w:rsidRPr="009F1B02" w:rsidRDefault="003F22F2" w:rsidP="00820E14">
      <w:pPr>
        <w:pStyle w:val="fon3text"/>
        <w:jc w:val="center"/>
      </w:pPr>
      <w:r w:rsidRPr="009F1B02">
        <w:rPr>
          <w:b/>
        </w:rPr>
        <w:t xml:space="preserve">11. </w:t>
      </w:r>
      <w:r w:rsidR="00F774DF" w:rsidRPr="009F1B02">
        <w:rPr>
          <w:b/>
        </w:rPr>
        <w:t>ПРИЛОЖЕНИЯ</w:t>
      </w:r>
      <w:r w:rsidR="00F774DF" w:rsidRPr="009F1B02">
        <w:t>:</w:t>
      </w:r>
    </w:p>
    <w:p w:rsidR="00F774DF" w:rsidRPr="009F1B02" w:rsidRDefault="00B472CD" w:rsidP="00CF1F84">
      <w:pPr>
        <w:pStyle w:val="fon3text"/>
        <w:jc w:val="right"/>
      </w:pPr>
      <w:r w:rsidRPr="009F1B02">
        <w:t>Приложение № 1</w:t>
      </w:r>
    </w:p>
    <w:p w:rsidR="00F774DF" w:rsidRPr="009F1B02" w:rsidRDefault="00F774DF" w:rsidP="00F774DF">
      <w:pPr>
        <w:pStyle w:val="fon3"/>
      </w:pPr>
      <w:r w:rsidRPr="00FD4B09">
        <w:t>Договор о</w:t>
      </w:r>
      <w:r w:rsidR="00003E9E" w:rsidRPr="00FD4B09">
        <w:t xml:space="preserve"> праве пользования</w:t>
      </w:r>
      <w:r w:rsidRPr="00FD4B09">
        <w:t xml:space="preserve"> объектами инфраструктуры</w:t>
      </w:r>
      <w:r w:rsidRPr="00FD4B09">
        <w:br/>
        <w:t>и другим имуществом общего пользования в СНТ "Весна</w:t>
      </w:r>
      <w:r w:rsidRPr="009F1B02">
        <w:t>"</w:t>
      </w:r>
    </w:p>
    <w:p w:rsidR="00F774DF" w:rsidRPr="009F1B02" w:rsidRDefault="00F774DF" w:rsidP="00F774DF">
      <w:pPr>
        <w:pStyle w:val="fon2"/>
        <w:jc w:val="both"/>
      </w:pPr>
      <w:r w:rsidRPr="009F1B02">
        <w:t>Садоводческое некоммерческое товарищество «Весна», именуемое в дальнейшем Товарищество/СНТ, в лице председателя правления ______________</w:t>
      </w:r>
      <w:r w:rsidR="00CF1F84" w:rsidRPr="009F1B02">
        <w:t>_____________</w:t>
      </w:r>
      <w:r w:rsidR="003F22F2" w:rsidRPr="009F1B02">
        <w:t>_____________________________________________</w:t>
      </w:r>
      <w:r w:rsidR="00CF1F84" w:rsidRPr="009F1B02">
        <w:t>____</w:t>
      </w:r>
      <w:r w:rsidRPr="009F1B02">
        <w:t>_, действующего на основании Устава, с одной стороны, и гражданин ____</w:t>
      </w:r>
      <w:r w:rsidR="00CF1F84" w:rsidRPr="009F1B02">
        <w:t>________________________________________________________________</w:t>
      </w:r>
      <w:r w:rsidRPr="009F1B02">
        <w:t xml:space="preserve">_________, владеющий </w:t>
      </w:r>
      <w:r w:rsidR="00DD712F" w:rsidRPr="009F1B02">
        <w:t>земельным участком № ___</w:t>
      </w:r>
      <w:r w:rsidR="003F22F2" w:rsidRPr="009F1B02">
        <w:t>_</w:t>
      </w:r>
      <w:r w:rsidR="00DD712F" w:rsidRPr="009F1B02">
        <w:t>_</w:t>
      </w:r>
      <w:r w:rsidRPr="009F1B02">
        <w:t xml:space="preserve"> на праве __</w:t>
      </w:r>
      <w:r w:rsidR="00DD712F" w:rsidRPr="009F1B02">
        <w:t>______</w:t>
      </w:r>
      <w:r w:rsidRPr="009F1B02">
        <w:t>_____</w:t>
      </w:r>
      <w:r w:rsidR="00CF1F84" w:rsidRPr="009F1B02">
        <w:t>________</w:t>
      </w:r>
      <w:r w:rsidRPr="009F1B02">
        <w:t xml:space="preserve">____________, ведущий индивидуальную садоводческую деятельность на территории СНТ «Весна», именуемый в дальнейшем Гражданин/индивидуальный садовод, с другой стороны, </w:t>
      </w:r>
      <w:r w:rsidR="00245162" w:rsidRPr="009F1B02">
        <w:t xml:space="preserve">на основании положений п. 6.6.21 Устава Товарищества, ст. 8 Федерального закона "О садоводческих, огороднических и дачных некоммерческих объединениях граждан" от 15.04.1998 г., ст. 445 Гражданского кодекса РФ </w:t>
      </w:r>
      <w:r w:rsidRPr="009F1B02">
        <w:t>заключили настоящий Договор о нижеследующем:</w:t>
      </w:r>
    </w:p>
    <w:p w:rsidR="00F774DF" w:rsidRPr="009F1B02" w:rsidRDefault="00F774DF" w:rsidP="00F774DF">
      <w:pPr>
        <w:pStyle w:val="fon3"/>
      </w:pPr>
      <w:r w:rsidRPr="009F1B02">
        <w:t>1. Предмет Договора</w:t>
      </w:r>
    </w:p>
    <w:p w:rsidR="00F774DF" w:rsidRPr="004852A0" w:rsidRDefault="00F774DF" w:rsidP="00FD4B09">
      <w:pPr>
        <w:pStyle w:val="fon2"/>
        <w:spacing w:before="0" w:beforeAutospacing="0" w:after="0" w:afterAutospacing="0"/>
        <w:ind w:firstLine="708"/>
        <w:jc w:val="both"/>
      </w:pPr>
      <w:r w:rsidRPr="009F1B02">
        <w:t>1.1 Товарищество предоставляет гражданину, имеющему садовый земельный участок в границах СНТ, и ведущему индивидуальную садоводческую деятельность, право пользования объектами инфраструктуры и другим имуществом общего пользования в границах СНТ «Весна»</w:t>
      </w:r>
      <w:r w:rsidR="00003E9E" w:rsidRPr="009F1B02">
        <w:t xml:space="preserve"> </w:t>
      </w:r>
      <w:r w:rsidR="00912171" w:rsidRPr="004852A0">
        <w:t>в объеме</w:t>
      </w:r>
      <w:r w:rsidR="004852A0" w:rsidRPr="004852A0">
        <w:t>,</w:t>
      </w:r>
      <w:r w:rsidR="00912171" w:rsidRPr="004852A0">
        <w:t xml:space="preserve"> согласно Перечню</w:t>
      </w:r>
      <w:r w:rsidR="00003E9E" w:rsidRPr="004852A0">
        <w:t xml:space="preserve"> (Приложение №1 к настоящему Договору)</w:t>
      </w:r>
      <w:r w:rsidRPr="004852A0">
        <w:t xml:space="preserve">, а гражданин </w:t>
      </w:r>
      <w:r w:rsidR="00245162" w:rsidRPr="004852A0">
        <w:t>получает право пользования</w:t>
      </w:r>
      <w:r w:rsidRPr="004852A0">
        <w:t xml:space="preserve"> объектами инфраструктуры, другим </w:t>
      </w:r>
      <w:r w:rsidR="00DD712F" w:rsidRPr="004852A0">
        <w:t xml:space="preserve">имуществом общего пользования </w:t>
      </w:r>
      <w:r w:rsidRPr="004852A0">
        <w:t xml:space="preserve">и </w:t>
      </w:r>
      <w:r w:rsidR="00003E9E" w:rsidRPr="004852A0">
        <w:t>обязуется уплачива</w:t>
      </w:r>
      <w:r w:rsidRPr="004852A0">
        <w:t>т</w:t>
      </w:r>
      <w:r w:rsidR="00003E9E" w:rsidRPr="004852A0">
        <w:t>ь</w:t>
      </w:r>
      <w:r w:rsidRPr="004852A0">
        <w:t xml:space="preserve"> возместительные взносы, другие взносы и платежи на условиях о</w:t>
      </w:r>
      <w:r w:rsidR="00003E9E" w:rsidRPr="004852A0">
        <w:t>пределённых настоящим Договором.</w:t>
      </w:r>
      <w:r w:rsidRPr="004852A0">
        <w:t xml:space="preserve"> </w:t>
      </w:r>
    </w:p>
    <w:p w:rsidR="00F774DF" w:rsidRPr="004852A0" w:rsidRDefault="00F774DF" w:rsidP="00FD4B09">
      <w:pPr>
        <w:shd w:val="clear" w:color="auto" w:fill="FFFFFF"/>
        <w:spacing w:after="0" w:line="240" w:lineRule="auto"/>
        <w:ind w:firstLine="708"/>
        <w:jc w:val="both"/>
        <w:rPr>
          <w:rFonts w:ascii="Times New Roman" w:eastAsia="Times New Roman" w:hAnsi="Times New Roman" w:cs="Times New Roman"/>
          <w:sz w:val="24"/>
          <w:szCs w:val="24"/>
        </w:rPr>
      </w:pPr>
      <w:r w:rsidRPr="004852A0">
        <w:rPr>
          <w:rFonts w:ascii="Times New Roman" w:hAnsi="Times New Roman" w:cs="Times New Roman"/>
          <w:sz w:val="24"/>
          <w:szCs w:val="24"/>
        </w:rPr>
        <w:t>1.2 В своих взаимоотношениях Стороны руководствуются настоящим Договором, Уставом</w:t>
      </w:r>
      <w:r w:rsidR="00003E9E" w:rsidRPr="004852A0">
        <w:rPr>
          <w:rFonts w:ascii="Times New Roman" w:hAnsi="Times New Roman" w:cs="Times New Roman"/>
          <w:sz w:val="24"/>
          <w:szCs w:val="24"/>
        </w:rPr>
        <w:t>, Положением</w:t>
      </w:r>
      <w:r w:rsidR="00333F7F" w:rsidRPr="004852A0">
        <w:rPr>
          <w:rFonts w:ascii="Times New Roman" w:eastAsia="Times New Roman" w:hAnsi="Times New Roman" w:cs="Times New Roman"/>
          <w:sz w:val="24"/>
          <w:szCs w:val="24"/>
        </w:rPr>
        <w:t xml:space="preserve"> о порядке уплаты взносов, иных обязательных платежей и расходовании средств в СНТ «Весна» </w:t>
      </w:r>
      <w:r w:rsidRPr="004852A0">
        <w:rPr>
          <w:rFonts w:ascii="Times New Roman" w:hAnsi="Times New Roman" w:cs="Times New Roman"/>
          <w:sz w:val="24"/>
          <w:szCs w:val="24"/>
        </w:rPr>
        <w:t>, действующими внутренними регламентирующими докуме</w:t>
      </w:r>
      <w:r w:rsidR="00333F7F" w:rsidRPr="004852A0">
        <w:rPr>
          <w:rFonts w:ascii="Times New Roman" w:hAnsi="Times New Roman" w:cs="Times New Roman"/>
          <w:sz w:val="24"/>
          <w:szCs w:val="24"/>
        </w:rPr>
        <w:t>нтами, решениями П</w:t>
      </w:r>
      <w:r w:rsidRPr="004852A0">
        <w:rPr>
          <w:rFonts w:ascii="Times New Roman" w:hAnsi="Times New Roman" w:cs="Times New Roman"/>
          <w:sz w:val="24"/>
          <w:szCs w:val="24"/>
        </w:rPr>
        <w:t xml:space="preserve">равления </w:t>
      </w:r>
      <w:r w:rsidR="00333F7F" w:rsidRPr="004852A0">
        <w:rPr>
          <w:rFonts w:ascii="Times New Roman" w:hAnsi="Times New Roman" w:cs="Times New Roman"/>
          <w:sz w:val="24"/>
          <w:szCs w:val="24"/>
        </w:rPr>
        <w:t>и Общих собраний СНТ «Весна».</w:t>
      </w:r>
    </w:p>
    <w:p w:rsidR="00333F7F" w:rsidRPr="004852A0" w:rsidRDefault="00F774DF" w:rsidP="000215C4">
      <w:pPr>
        <w:pStyle w:val="fon2"/>
        <w:spacing w:before="0" w:beforeAutospacing="0" w:after="0" w:afterAutospacing="0"/>
        <w:ind w:firstLine="708"/>
        <w:jc w:val="both"/>
      </w:pPr>
      <w:r w:rsidRPr="004852A0">
        <w:t xml:space="preserve">1.3 </w:t>
      </w:r>
      <w:r w:rsidR="00333F7F" w:rsidRPr="004852A0">
        <w:t>Местом исполнения сторонами принятых в рамках данного Договора обязательств является территория СНТ «Весна», расположенная по адресу: Свердловская область, г. Заречный, д. Гагарка.</w:t>
      </w:r>
    </w:p>
    <w:p w:rsidR="00F774DF" w:rsidRPr="009F1B02" w:rsidRDefault="00F774DF" w:rsidP="00F774DF">
      <w:pPr>
        <w:pStyle w:val="fon3"/>
      </w:pPr>
      <w:r w:rsidRPr="009F1B02">
        <w:t>2. Права и обязанности сторон</w:t>
      </w:r>
    </w:p>
    <w:p w:rsidR="00F774DF" w:rsidRPr="009F1B02" w:rsidRDefault="00F774DF" w:rsidP="004878CA">
      <w:pPr>
        <w:pStyle w:val="fon2"/>
        <w:spacing w:before="0" w:beforeAutospacing="0" w:after="0" w:afterAutospacing="0"/>
        <w:ind w:firstLine="708"/>
        <w:jc w:val="both"/>
      </w:pPr>
      <w:r w:rsidRPr="009F1B02">
        <w:t xml:space="preserve">2.1 Товарищество обязано: </w:t>
      </w:r>
    </w:p>
    <w:p w:rsidR="00F774DF" w:rsidRPr="004852A0" w:rsidRDefault="00F774DF" w:rsidP="004878CA">
      <w:pPr>
        <w:pStyle w:val="fon4"/>
        <w:spacing w:before="0" w:beforeAutospacing="0" w:after="0" w:afterAutospacing="0"/>
        <w:ind w:firstLine="708"/>
      </w:pPr>
      <w:r w:rsidRPr="009F1B02">
        <w:t>2.1.1 Предоставить гражданину, ведущему индивидуальную садоводческую деятельность, членам его семьи, арендаторам, иным законным пользователям садового земельного участка</w:t>
      </w:r>
      <w:r w:rsidR="00333F7F" w:rsidRPr="009F1B02">
        <w:t xml:space="preserve"> </w:t>
      </w:r>
      <w:r w:rsidR="006644BE" w:rsidRPr="004852A0">
        <w:t>права на</w:t>
      </w:r>
      <w:r w:rsidRPr="004852A0">
        <w:t>:</w:t>
      </w:r>
    </w:p>
    <w:p w:rsidR="00F774DF" w:rsidRPr="009F1B02" w:rsidRDefault="00F774DF" w:rsidP="004878CA">
      <w:pPr>
        <w:numPr>
          <w:ilvl w:val="0"/>
          <w:numId w:val="4"/>
        </w:numPr>
        <w:spacing w:after="0" w:line="240" w:lineRule="auto"/>
        <w:jc w:val="both"/>
        <w:rPr>
          <w:rFonts w:ascii="Times New Roman" w:hAnsi="Times New Roman" w:cs="Times New Roman"/>
          <w:sz w:val="24"/>
          <w:szCs w:val="24"/>
        </w:rPr>
      </w:pPr>
      <w:r w:rsidRPr="009F1B02">
        <w:rPr>
          <w:rFonts w:ascii="Times New Roman" w:hAnsi="Times New Roman" w:cs="Times New Roman"/>
          <w:sz w:val="24"/>
          <w:szCs w:val="24"/>
        </w:rPr>
        <w:t xml:space="preserve">пользование объектами инфраструктуры, другим имуществом общего пользования; </w:t>
      </w:r>
    </w:p>
    <w:p w:rsidR="00F774DF" w:rsidRPr="00625EF5" w:rsidRDefault="00454CF5" w:rsidP="004878CA">
      <w:pPr>
        <w:numPr>
          <w:ilvl w:val="0"/>
          <w:numId w:val="4"/>
        </w:numPr>
        <w:spacing w:after="0" w:line="240" w:lineRule="auto"/>
        <w:jc w:val="both"/>
        <w:rPr>
          <w:rFonts w:ascii="Times New Roman" w:hAnsi="Times New Roman" w:cs="Times New Roman"/>
          <w:sz w:val="24"/>
          <w:szCs w:val="24"/>
        </w:rPr>
      </w:pPr>
      <w:r w:rsidRPr="00625EF5">
        <w:rPr>
          <w:rFonts w:ascii="Times New Roman" w:hAnsi="Times New Roman" w:cs="Times New Roman"/>
          <w:sz w:val="24"/>
          <w:szCs w:val="24"/>
        </w:rPr>
        <w:t>потребление коммунальных ресурсов</w:t>
      </w:r>
      <w:r w:rsidR="00F774DF" w:rsidRPr="00625EF5">
        <w:rPr>
          <w:rFonts w:ascii="Times New Roman" w:hAnsi="Times New Roman" w:cs="Times New Roman"/>
          <w:sz w:val="24"/>
          <w:szCs w:val="24"/>
        </w:rPr>
        <w:t xml:space="preserve">, </w:t>
      </w:r>
      <w:r w:rsidRPr="00625EF5">
        <w:rPr>
          <w:rFonts w:ascii="Times New Roman" w:hAnsi="Times New Roman" w:cs="Times New Roman"/>
          <w:sz w:val="24"/>
          <w:szCs w:val="24"/>
        </w:rPr>
        <w:t>в объёмах</w:t>
      </w:r>
      <w:r w:rsidR="00F774DF" w:rsidRPr="00625EF5">
        <w:rPr>
          <w:rFonts w:ascii="Times New Roman" w:hAnsi="Times New Roman" w:cs="Times New Roman"/>
          <w:sz w:val="24"/>
          <w:szCs w:val="24"/>
        </w:rPr>
        <w:t xml:space="preserve"> и </w:t>
      </w:r>
      <w:r w:rsidRPr="00625EF5">
        <w:rPr>
          <w:rFonts w:ascii="Times New Roman" w:hAnsi="Times New Roman" w:cs="Times New Roman"/>
          <w:sz w:val="24"/>
          <w:szCs w:val="24"/>
        </w:rPr>
        <w:t>на условиях, определённых</w:t>
      </w:r>
      <w:r w:rsidR="00F774DF" w:rsidRPr="00625EF5">
        <w:rPr>
          <w:rFonts w:ascii="Times New Roman" w:hAnsi="Times New Roman" w:cs="Times New Roman"/>
          <w:sz w:val="24"/>
          <w:szCs w:val="24"/>
        </w:rPr>
        <w:t xml:space="preserve"> </w:t>
      </w:r>
      <w:r w:rsidRPr="00625EF5">
        <w:rPr>
          <w:rFonts w:ascii="Times New Roman" w:hAnsi="Times New Roman" w:cs="Times New Roman"/>
          <w:sz w:val="24"/>
          <w:szCs w:val="24"/>
        </w:rPr>
        <w:t xml:space="preserve">решениями Общих собраний  </w:t>
      </w:r>
      <w:r w:rsidR="00F774DF" w:rsidRPr="00625EF5">
        <w:rPr>
          <w:rFonts w:ascii="Times New Roman" w:hAnsi="Times New Roman" w:cs="Times New Roman"/>
          <w:sz w:val="24"/>
          <w:szCs w:val="24"/>
        </w:rPr>
        <w:t>для членов Товарищества.</w:t>
      </w:r>
    </w:p>
    <w:p w:rsidR="00F774DF" w:rsidRPr="009F1B02" w:rsidRDefault="00F774DF" w:rsidP="004878CA">
      <w:pPr>
        <w:pStyle w:val="fon4"/>
        <w:spacing w:before="0" w:beforeAutospacing="0" w:after="0" w:afterAutospacing="0"/>
        <w:ind w:firstLine="708"/>
      </w:pPr>
      <w:r w:rsidRPr="00625EF5">
        <w:t xml:space="preserve">2.1.2 </w:t>
      </w:r>
      <w:r w:rsidR="004831E2" w:rsidRPr="00625EF5">
        <w:t>С</w:t>
      </w:r>
      <w:r w:rsidRPr="00625EF5">
        <w:t>одержать и развивать инфраструктуру Товарищества</w:t>
      </w:r>
      <w:r w:rsidR="004831E2" w:rsidRPr="00625EF5">
        <w:t xml:space="preserve"> За</w:t>
      </w:r>
      <w:r w:rsidR="004831E2" w:rsidRPr="009F1B02">
        <w:t xml:space="preserve"> счёт денежных фондов, формируемых из взносов членов Товарищества и индивидуальных садоводов, </w:t>
      </w:r>
      <w:r w:rsidRPr="009F1B02">
        <w:t xml:space="preserve">в соответствии с решениями органов управления Товарищества, в том числе обеспечивать выполнение работ по обслуживанию и текущему ремонту объектов (имущества) общего пользования. </w:t>
      </w:r>
    </w:p>
    <w:p w:rsidR="00F774DF" w:rsidRPr="009F1B02" w:rsidRDefault="00F774DF" w:rsidP="004878CA">
      <w:pPr>
        <w:pStyle w:val="fon4"/>
        <w:spacing w:before="0" w:beforeAutospacing="0" w:after="0" w:afterAutospacing="0"/>
        <w:ind w:firstLine="708"/>
      </w:pPr>
      <w:r w:rsidRPr="009F1B02">
        <w:t xml:space="preserve">2.1.3 </w:t>
      </w:r>
      <w:r w:rsidR="004831E2" w:rsidRPr="009F1B02">
        <w:t>З</w:t>
      </w:r>
      <w:r w:rsidRPr="009F1B02">
        <w:t xml:space="preserve">аключать </w:t>
      </w:r>
      <w:r w:rsidR="004831E2" w:rsidRPr="009F1B02">
        <w:t>договора с ресурс</w:t>
      </w:r>
      <w:r w:rsidRPr="009F1B02">
        <w:t>оснабжающими организациями на снабжение садоводов коммунальными ресурсами; с другими организациями, обеспечивающими нормальную жизнедеятельность Товарищества и его инфраструктуры. Осуществлять контроль за соблюдением условий договоров,</w:t>
      </w:r>
      <w:r w:rsidR="004831E2" w:rsidRPr="009F1B02">
        <w:t xml:space="preserve"> за</w:t>
      </w:r>
      <w:r w:rsidRPr="009F1B02">
        <w:t xml:space="preserve"> качеством и количеством поставляемых услуг, </w:t>
      </w:r>
      <w:r w:rsidR="004831E2" w:rsidRPr="009F1B02">
        <w:t xml:space="preserve">за </w:t>
      </w:r>
      <w:r w:rsidRPr="009F1B02">
        <w:t>их исполнение</w:t>
      </w:r>
      <w:r w:rsidR="004831E2" w:rsidRPr="009F1B02">
        <w:t>м</w:t>
      </w:r>
      <w:r w:rsidRPr="009F1B02">
        <w:t xml:space="preserve">, а также вести их учёт. </w:t>
      </w:r>
    </w:p>
    <w:p w:rsidR="00F774DF" w:rsidRPr="009F1B02" w:rsidRDefault="00F774DF" w:rsidP="004878CA">
      <w:pPr>
        <w:pStyle w:val="fon4"/>
        <w:spacing w:before="0" w:beforeAutospacing="0" w:after="0" w:afterAutospacing="0"/>
        <w:ind w:firstLine="708"/>
      </w:pPr>
      <w:r w:rsidRPr="009F1B02">
        <w:t xml:space="preserve">2.1.4 Принимать от гражданина, ведущего садоводство в индивидуальном порядке, предусмотренные данным договором взносы и платежи на создание и содержание объектов инфраструктуры и другого имущества общего пользования, а также платежи за потребляемые садоводом коммунальные ресурсы. </w:t>
      </w:r>
    </w:p>
    <w:p w:rsidR="00F774DF" w:rsidRPr="009F1B02" w:rsidRDefault="00F774DF" w:rsidP="004878CA">
      <w:pPr>
        <w:pStyle w:val="fon4"/>
        <w:spacing w:before="0" w:beforeAutospacing="0" w:after="0" w:afterAutospacing="0"/>
        <w:ind w:firstLine="708"/>
      </w:pPr>
      <w:r w:rsidRPr="009F1B02">
        <w:t>2.1.5 Информировать садовода</w:t>
      </w:r>
      <w:r w:rsidR="00353813" w:rsidRPr="009F1B02">
        <w:t xml:space="preserve"> - индивидуала</w:t>
      </w:r>
      <w:r w:rsidRPr="009F1B02">
        <w:t xml:space="preserve"> о всех изменениях, вносимых в период действия договора в Устав СНТ «Весна», а также обо всех решениях органов управления Товарищества, касающихся предмета данного Договора в том же порядке, который предусмотрен для извещения членов Товарищества. </w:t>
      </w:r>
    </w:p>
    <w:p w:rsidR="00F774DF" w:rsidRPr="009F1B02" w:rsidRDefault="00F774DF" w:rsidP="004878CA">
      <w:pPr>
        <w:pStyle w:val="fon4"/>
        <w:spacing w:before="0" w:beforeAutospacing="0" w:after="0" w:afterAutospacing="0"/>
        <w:ind w:firstLine="708"/>
      </w:pPr>
      <w:r w:rsidRPr="009F1B02">
        <w:t xml:space="preserve">2.1.6 Информировать индивидуального садовода о невозможности исполнять свои обязанности по независимым от Товарищества причинам, о причинах и предполагаемой продолжительности перерывов в предоставлении пользования объектами (имуществом) общего пользования, потреблении коммунальных ресурсов, других услуг, предусмотренных настоящим договором в том же порядке, который действует для членов Товарищества. </w:t>
      </w:r>
    </w:p>
    <w:p w:rsidR="00F774DF" w:rsidRPr="009F1B02" w:rsidRDefault="00F774DF" w:rsidP="004878CA">
      <w:pPr>
        <w:pStyle w:val="fon4"/>
        <w:spacing w:before="0" w:beforeAutospacing="0" w:after="0" w:afterAutospacing="0"/>
        <w:ind w:firstLine="708"/>
      </w:pPr>
      <w:r w:rsidRPr="009F1B02">
        <w:t xml:space="preserve">2.1.7 Информировать индивидуального садовода в письменной форме об изменении условий и размера платы за пользование объектами инфраструктуры и другим </w:t>
      </w:r>
      <w:r w:rsidRPr="009F1B02">
        <w:rPr>
          <w:rStyle w:val="a6"/>
        </w:rPr>
        <w:t>имуществом общего пользования</w:t>
      </w:r>
      <w:r w:rsidRPr="009F1B02">
        <w:t xml:space="preserve"> (п. 3.2), коммунальные услуги (п. 3.3), условий внесения и размера целевых взносов на приобретение (создание) объектов инфраструктуры и имущества общего пользования Товарищества в установленном внутренними регламентами Товарищества порядке. </w:t>
      </w:r>
    </w:p>
    <w:p w:rsidR="004831E2" w:rsidRPr="009F1B02" w:rsidRDefault="004831E2" w:rsidP="004831E2">
      <w:pPr>
        <w:pStyle w:val="fon4"/>
        <w:spacing w:before="0" w:beforeAutospacing="0" w:after="0" w:afterAutospacing="0"/>
        <w:ind w:firstLine="708"/>
      </w:pPr>
      <w:r w:rsidRPr="009F1B02">
        <w:t>2.1.8</w:t>
      </w:r>
      <w:r w:rsidR="00771570" w:rsidRPr="009F1B02">
        <w:t>.</w:t>
      </w:r>
      <w:r w:rsidR="00EA401D" w:rsidRPr="009F1B02">
        <w:t xml:space="preserve"> </w:t>
      </w:r>
      <w:r w:rsidR="00771570" w:rsidRPr="009F1B02">
        <w:t xml:space="preserve">Не </w:t>
      </w:r>
      <w:r w:rsidRPr="009F1B02">
        <w:t xml:space="preserve">распространять персональную информацию, касающуюся индивидуального садовода (не передавать её иным лицам, в т.ч. организациям) без разрешения индивидуального садовода или наличия иного законного основания. </w:t>
      </w:r>
    </w:p>
    <w:p w:rsidR="004831E2" w:rsidRPr="009F1B02" w:rsidRDefault="00771570" w:rsidP="004878CA">
      <w:pPr>
        <w:pStyle w:val="fon4"/>
        <w:spacing w:before="0" w:beforeAutospacing="0" w:after="0" w:afterAutospacing="0"/>
        <w:ind w:firstLine="708"/>
      </w:pPr>
      <w:r w:rsidRPr="009F1B02">
        <w:t>2.1.9. Не допускать использования объекта (имущества) общего пользования Товарищества без соответствующих решений общего собрания Товарищества (собственников) по каждому конкретному объекту (имуществу).</w:t>
      </w:r>
    </w:p>
    <w:p w:rsidR="004831E2" w:rsidRPr="009F1B02" w:rsidRDefault="004831E2" w:rsidP="004878CA">
      <w:pPr>
        <w:pStyle w:val="fon4"/>
        <w:spacing w:before="0" w:beforeAutospacing="0" w:after="0" w:afterAutospacing="0"/>
        <w:ind w:firstLine="708"/>
      </w:pPr>
      <w:r w:rsidRPr="009F1B02">
        <w:t>2.2. Товарищество имеет право:</w:t>
      </w:r>
    </w:p>
    <w:p w:rsidR="00F774DF" w:rsidRPr="009F1B02" w:rsidRDefault="004831E2" w:rsidP="004878CA">
      <w:pPr>
        <w:pStyle w:val="fon4"/>
        <w:spacing w:before="0" w:beforeAutospacing="0" w:after="0" w:afterAutospacing="0"/>
        <w:ind w:firstLine="708"/>
      </w:pPr>
      <w:r w:rsidRPr="009F1B02">
        <w:t>2.2.1.</w:t>
      </w:r>
      <w:r w:rsidR="00F774DF" w:rsidRPr="009F1B02">
        <w:t xml:space="preserve"> По письменному заявлению индивидуального садовода и иных лиц, действующих по доверенности гражданина, выдавать в течение 14 дней с даты письменного обращения акты сверки платежей, справки установленного образца, копии решений правления, общих собраний и иных документов, определяющих условия настоящего договора, размеры и условия платежей по нему, правильность начисления пени и иные предусмотренные действующим законодательством документы. </w:t>
      </w:r>
    </w:p>
    <w:p w:rsidR="00F774DF" w:rsidRPr="009F1B02" w:rsidRDefault="004831E2" w:rsidP="004878CA">
      <w:pPr>
        <w:pStyle w:val="fon4"/>
        <w:spacing w:before="0" w:beforeAutospacing="0" w:after="0" w:afterAutospacing="0"/>
        <w:ind w:firstLine="708"/>
      </w:pPr>
      <w:r w:rsidRPr="009F1B02">
        <w:t>2.2.2.</w:t>
      </w:r>
      <w:r w:rsidR="00F774DF" w:rsidRPr="009F1B02">
        <w:t xml:space="preserve"> При условии подключения индивидуального садовода к внутренним сетям Товарищества принимать участие в приёмке индивидуальных приборов учета коммунальных ресурсов в эксплуатацию с составлением соответствующего акта и фиксацией начальных показаний приборов. </w:t>
      </w:r>
    </w:p>
    <w:p w:rsidR="00F774DF" w:rsidRPr="009F1B02" w:rsidRDefault="004831E2" w:rsidP="004878CA">
      <w:pPr>
        <w:pStyle w:val="fon4"/>
        <w:spacing w:before="0" w:beforeAutospacing="0" w:after="0" w:afterAutospacing="0"/>
        <w:ind w:firstLine="708"/>
      </w:pPr>
      <w:r w:rsidRPr="009F1B02">
        <w:t>2.2.3.</w:t>
      </w:r>
      <w:r w:rsidR="00F774DF" w:rsidRPr="009F1B02">
        <w:t xml:space="preserve"> На основании заявления </w:t>
      </w:r>
      <w:r w:rsidR="00F774DF" w:rsidRPr="009F1B02">
        <w:rPr>
          <w:rStyle w:val="a6"/>
        </w:rPr>
        <w:t>индивидуального садовода</w:t>
      </w:r>
      <w:r w:rsidR="00F774DF" w:rsidRPr="009F1B02">
        <w:t xml:space="preserve"> и иных лиц, пользующихся садовым участком</w:t>
      </w:r>
      <w:r w:rsidRPr="009F1B02">
        <w:t xml:space="preserve"> на законных основаниях, направи</w:t>
      </w:r>
      <w:r w:rsidR="00F774DF" w:rsidRPr="009F1B02">
        <w:t xml:space="preserve">ть комиссию для составления акта нанесения ущерба (объекту) имуществу общего пользования Товарищества или имуществу индивидуального садовода. </w:t>
      </w:r>
    </w:p>
    <w:p w:rsidR="00771570" w:rsidRPr="009F1B02" w:rsidRDefault="004831E2" w:rsidP="004878CA">
      <w:pPr>
        <w:pStyle w:val="fon4"/>
        <w:spacing w:before="0" w:beforeAutospacing="0" w:after="0" w:afterAutospacing="0"/>
        <w:ind w:firstLine="708"/>
      </w:pPr>
      <w:r w:rsidRPr="009F1B02">
        <w:t>2.2.4.</w:t>
      </w:r>
      <w:r w:rsidR="00F774DF" w:rsidRPr="009F1B02">
        <w:t xml:space="preserve"> Представлять интересы индивидуального садовода</w:t>
      </w:r>
      <w:r w:rsidR="00771570" w:rsidRPr="009F1B02">
        <w:t xml:space="preserve"> в органах местного самоуправления и других инстанциях в части решения вопросов, касающихся общего землепользования  на территории подведомственной Товариществу.  </w:t>
      </w:r>
    </w:p>
    <w:p w:rsidR="00F774DF" w:rsidRPr="009F1B02" w:rsidRDefault="00771570" w:rsidP="004878CA">
      <w:pPr>
        <w:pStyle w:val="fon4"/>
        <w:spacing w:before="0" w:beforeAutospacing="0" w:after="0" w:afterAutospacing="0"/>
        <w:ind w:firstLine="708"/>
      </w:pPr>
      <w:r w:rsidRPr="009F1B02">
        <w:t>2.2.5.</w:t>
      </w:r>
      <w:r w:rsidR="00F774DF" w:rsidRPr="009F1B02">
        <w:t xml:space="preserve"> Осуществлять контроль за порядком пользования индивидуального садовода объектами инфраструктуры, другим имуществом общего пользования на территории СНТ «Весна». </w:t>
      </w:r>
    </w:p>
    <w:p w:rsidR="00F774DF" w:rsidRPr="009F1B02" w:rsidRDefault="00771570" w:rsidP="004878CA">
      <w:pPr>
        <w:pStyle w:val="fon4"/>
        <w:spacing w:before="0" w:beforeAutospacing="0" w:after="0" w:afterAutospacing="0"/>
        <w:ind w:firstLine="708"/>
      </w:pPr>
      <w:r w:rsidRPr="009F1B02">
        <w:t>2.2.6.</w:t>
      </w:r>
      <w:r w:rsidR="00F774DF" w:rsidRPr="009F1B02">
        <w:t xml:space="preserve"> В случае выявления нарушения индивидуальным садоводом, другим лицом, владеющим садовым участком, порядка пользования объектами инфраструктуры, другим имуществом общего пользования без предупреждения приостанавливать возможность пользования объектами инфраструктуры, имуществом общего пользования до устранения нарушений и компенсации допущенного ущерба (при наличии) в порядке, установленном внутренними регламентирующими документами Товарищества или отдельными договорами с гражданином. </w:t>
      </w:r>
    </w:p>
    <w:p w:rsidR="00F774DF" w:rsidRPr="009F1B02" w:rsidRDefault="00771570" w:rsidP="004878CA">
      <w:pPr>
        <w:pStyle w:val="fon4"/>
        <w:spacing w:before="0" w:beforeAutospacing="0" w:after="0" w:afterAutospacing="0"/>
        <w:ind w:firstLine="708"/>
      </w:pPr>
      <w:r w:rsidRPr="009F1B02">
        <w:t>2.2.7.</w:t>
      </w:r>
      <w:r w:rsidR="00F774DF" w:rsidRPr="009F1B02">
        <w:t xml:space="preserve"> Приостанавливать возможность пользования объектами инфраструктуры и другим имуществом общего пользования в случае возникновения задолженности у индивидуального садовода перед Товариществом по взносам и платежам с момента наступления периода, следующего за расчётным до полного погашения задолженности. </w:t>
      </w:r>
    </w:p>
    <w:p w:rsidR="006F64E2" w:rsidRPr="009F1B02" w:rsidRDefault="006F64E2" w:rsidP="006F64E2">
      <w:pPr>
        <w:pStyle w:val="fon4"/>
        <w:spacing w:before="0" w:beforeAutospacing="0" w:after="0" w:afterAutospacing="0"/>
        <w:ind w:firstLine="708"/>
      </w:pPr>
      <w:r w:rsidRPr="009F1B02">
        <w:t xml:space="preserve">2.2.8. </w:t>
      </w:r>
      <w:r w:rsidR="00953865" w:rsidRPr="009F1B02">
        <w:t>Применять</w:t>
      </w:r>
      <w:r w:rsidRPr="009F1B02">
        <w:t xml:space="preserve"> меры воздействия</w:t>
      </w:r>
      <w:r w:rsidR="00953865" w:rsidRPr="009F1B02">
        <w:t xml:space="preserve"> к </w:t>
      </w:r>
      <w:r w:rsidR="00953865" w:rsidRPr="009F1B02">
        <w:rPr>
          <w:rStyle w:val="a6"/>
        </w:rPr>
        <w:t>индивидуальному садоводу</w:t>
      </w:r>
      <w:r w:rsidRPr="009F1B02">
        <w:t>,</w:t>
      </w:r>
      <w:r w:rsidR="00953865" w:rsidRPr="009F1B02">
        <w:t xml:space="preserve"> за допущенные нарушения установленного порядка пользования земельным участком и обязанностей предусмотренных</w:t>
      </w:r>
      <w:r w:rsidRPr="009F1B02">
        <w:t xml:space="preserve"> действующим законодательством, Уставом Товарищества. Такими мерами воздействия со стороны Товарищества могут быть: предупреждение, уведомление, акт о нарушениях положений Договора, законодательства; вызов индивидуального садовода для рассм</w:t>
      </w:r>
      <w:r w:rsidR="00953865" w:rsidRPr="009F1B02">
        <w:t>отрения нарушений на заседание П</w:t>
      </w:r>
      <w:r w:rsidR="00D10D09">
        <w:t>равления</w:t>
      </w:r>
      <w:r w:rsidR="00953865" w:rsidRPr="009F1B02">
        <w:t>.</w:t>
      </w:r>
    </w:p>
    <w:p w:rsidR="00F774DF" w:rsidRPr="009F1B02" w:rsidRDefault="00F774DF" w:rsidP="006644BE">
      <w:pPr>
        <w:pStyle w:val="fon2"/>
        <w:ind w:firstLine="708"/>
        <w:jc w:val="center"/>
      </w:pPr>
      <w:r w:rsidRPr="009F1B02">
        <w:t xml:space="preserve">2.3 </w:t>
      </w:r>
      <w:r w:rsidRPr="009F1B02">
        <w:rPr>
          <w:rStyle w:val="a6"/>
        </w:rPr>
        <w:t xml:space="preserve">Садовод </w:t>
      </w:r>
      <w:r w:rsidR="00D87D14" w:rsidRPr="009F1B02">
        <w:rPr>
          <w:rStyle w:val="a6"/>
        </w:rPr>
        <w:t>–</w:t>
      </w:r>
      <w:r w:rsidR="00D10D09">
        <w:rPr>
          <w:rStyle w:val="a6"/>
        </w:rPr>
        <w:t xml:space="preserve"> </w:t>
      </w:r>
      <w:r w:rsidRPr="009F1B02">
        <w:rPr>
          <w:rStyle w:val="a6"/>
        </w:rPr>
        <w:t>индивидуал</w:t>
      </w:r>
      <w:r w:rsidR="000924C0" w:rsidRPr="009F1B02">
        <w:rPr>
          <w:rStyle w:val="a6"/>
        </w:rPr>
        <w:t xml:space="preserve"> </w:t>
      </w:r>
      <w:r w:rsidRPr="009F1B02">
        <w:rPr>
          <w:b/>
        </w:rPr>
        <w:t>обязан</w:t>
      </w:r>
      <w:r w:rsidRPr="009F1B02">
        <w:t>:</w:t>
      </w:r>
    </w:p>
    <w:p w:rsidR="003A308A" w:rsidRPr="009F1B02" w:rsidRDefault="00F774DF" w:rsidP="003A308A">
      <w:pPr>
        <w:pStyle w:val="ConsPlusNormal"/>
        <w:ind w:firstLine="540"/>
        <w:jc w:val="both"/>
        <w:rPr>
          <w:rFonts w:ascii="Times New Roman" w:hAnsi="Times New Roman" w:cs="Times New Roman"/>
          <w:sz w:val="24"/>
          <w:szCs w:val="24"/>
        </w:rPr>
      </w:pPr>
      <w:r w:rsidRPr="009F1B02">
        <w:rPr>
          <w:rFonts w:ascii="Times New Roman" w:hAnsi="Times New Roman" w:cs="Times New Roman"/>
          <w:sz w:val="24"/>
          <w:szCs w:val="24"/>
        </w:rPr>
        <w:t>2.3.1</w:t>
      </w:r>
      <w:r w:rsidR="00D10D09">
        <w:rPr>
          <w:rFonts w:ascii="Times New Roman" w:hAnsi="Times New Roman" w:cs="Times New Roman"/>
          <w:sz w:val="24"/>
          <w:szCs w:val="24"/>
        </w:rPr>
        <w:t>.</w:t>
      </w:r>
      <w:r w:rsidRPr="009F1B02">
        <w:rPr>
          <w:rFonts w:ascii="Times New Roman" w:hAnsi="Times New Roman" w:cs="Times New Roman"/>
          <w:sz w:val="24"/>
          <w:szCs w:val="24"/>
        </w:rPr>
        <w:t xml:space="preserve"> </w:t>
      </w:r>
      <w:r w:rsidR="003A308A" w:rsidRPr="009F1B02">
        <w:rPr>
          <w:rFonts w:ascii="Times New Roman" w:hAnsi="Times New Roman" w:cs="Times New Roman"/>
          <w:sz w:val="24"/>
          <w:szCs w:val="24"/>
        </w:rPr>
        <w:t>Нести бремя содержания земельного участка и бремя ответственности за нарушение законодательства;</w:t>
      </w:r>
    </w:p>
    <w:p w:rsidR="00F774DF" w:rsidRPr="009F1B02" w:rsidRDefault="00F774DF" w:rsidP="004878CA">
      <w:pPr>
        <w:pStyle w:val="fon4"/>
        <w:spacing w:before="0" w:beforeAutospacing="0" w:after="0" w:afterAutospacing="0"/>
        <w:ind w:firstLine="708"/>
      </w:pPr>
      <w:r w:rsidRPr="009F1B02">
        <w:t>Осуществлять садоводческую деятельность в соответствии с действующим законодательством, внутренними регламентирующими документами</w:t>
      </w:r>
      <w:r w:rsidR="00912171" w:rsidRPr="009F1B02">
        <w:t xml:space="preserve"> СНТ «Весна»</w:t>
      </w:r>
      <w:r w:rsidRPr="009F1B02">
        <w:t xml:space="preserve">, решениями общих собраний Товарищества, а также решениями местных органов самоуправления. </w:t>
      </w:r>
    </w:p>
    <w:p w:rsidR="00F774DF" w:rsidRPr="009F1B02" w:rsidRDefault="00F774DF" w:rsidP="004878CA">
      <w:pPr>
        <w:pStyle w:val="fon4"/>
        <w:spacing w:before="0" w:beforeAutospacing="0" w:after="0" w:afterAutospacing="0"/>
        <w:ind w:firstLine="708"/>
      </w:pPr>
      <w:r w:rsidRPr="009F1B02">
        <w:t>2.3.2</w:t>
      </w:r>
      <w:r w:rsidR="00D10D09">
        <w:t>.</w:t>
      </w:r>
      <w:r w:rsidRPr="009F1B02">
        <w:t xml:space="preserve"> Использовать земельный участок в соответствии с его целевым назначением и </w:t>
      </w:r>
      <w:r w:rsidR="00912171" w:rsidRPr="009F1B02">
        <w:t>статусом</w:t>
      </w:r>
      <w:r w:rsidRPr="009F1B02">
        <w:t xml:space="preserve">, не наносить ущерб земле как природному и хозяйственному объекту, содержать в порядке проходы, проезды, кюветы. </w:t>
      </w:r>
    </w:p>
    <w:p w:rsidR="00F774DF" w:rsidRPr="009F1B02" w:rsidRDefault="00912171" w:rsidP="004878CA">
      <w:pPr>
        <w:pStyle w:val="fon4"/>
        <w:spacing w:before="0" w:beforeAutospacing="0" w:after="0" w:afterAutospacing="0"/>
        <w:ind w:firstLine="708"/>
      </w:pPr>
      <w:r w:rsidRPr="009F1B02">
        <w:t>2.3.3</w:t>
      </w:r>
      <w:r w:rsidR="00D10D09">
        <w:t>.</w:t>
      </w:r>
      <w:r w:rsidR="00EA401D" w:rsidRPr="009F1B02">
        <w:t xml:space="preserve"> </w:t>
      </w:r>
      <w:r w:rsidR="00F774DF" w:rsidRPr="009F1B02">
        <w:t xml:space="preserve">Соблюдать </w:t>
      </w:r>
      <w:r w:rsidRPr="009F1B02">
        <w:t xml:space="preserve">границы выделенного участка, соблюдать </w:t>
      </w:r>
      <w:r w:rsidR="00F774DF" w:rsidRPr="009F1B02">
        <w:t xml:space="preserve">агротехнические требования, установленные режимы, ограничения, обременения и сервитуты. </w:t>
      </w:r>
    </w:p>
    <w:p w:rsidR="00F774DF" w:rsidRPr="009F1B02" w:rsidRDefault="00F774DF" w:rsidP="004878CA">
      <w:pPr>
        <w:pStyle w:val="fon4"/>
        <w:spacing w:before="0" w:beforeAutospacing="0" w:after="0" w:afterAutospacing="0"/>
        <w:ind w:firstLine="708"/>
      </w:pPr>
      <w:r w:rsidRPr="009F1B02">
        <w:t>2.3.4</w:t>
      </w:r>
      <w:r w:rsidR="00D10D09">
        <w:t>.</w:t>
      </w:r>
      <w:r w:rsidRPr="009F1B02">
        <w:t xml:space="preserve"> Освоить в течение 3 лет земельный участок, рационально и эффективно использовать его для выращивания фруктов, ягод, овощей и другой сельскохозяйственной продукции. </w:t>
      </w:r>
    </w:p>
    <w:p w:rsidR="003A308A" w:rsidRPr="009F1B02" w:rsidRDefault="003A308A" w:rsidP="003A308A">
      <w:pPr>
        <w:pStyle w:val="fon4"/>
        <w:spacing w:before="0" w:beforeAutospacing="0" w:after="0" w:afterAutospacing="0"/>
        <w:ind w:firstLine="708"/>
      </w:pPr>
      <w:r w:rsidRPr="009F1B02">
        <w:t>2.3.5</w:t>
      </w:r>
      <w:r w:rsidR="00D10D09">
        <w:t>.</w:t>
      </w:r>
      <w:r w:rsidRPr="009F1B02">
        <w:t xml:space="preserve"> </w:t>
      </w:r>
      <w:r w:rsidRPr="00625EF5">
        <w:t>Своевременно уплачивать земельный налог</w:t>
      </w:r>
      <w:r w:rsidRPr="009F1B02">
        <w:t>, возместительные, целевые взносы и другие платежи в размерах и сроки, установленные договором, общим собранием членов Товарищества, Положением о порядке уплаты взносов, иных обязательных платежей и расходовании сред</w:t>
      </w:r>
      <w:r w:rsidR="00D10D09">
        <w:t xml:space="preserve">ств в СНТ «Весна», </w:t>
      </w:r>
      <w:r w:rsidR="00D10D09" w:rsidRPr="00625EF5">
        <w:t>субъектом РФ.</w:t>
      </w:r>
      <w:r w:rsidRPr="00625EF5">
        <w:t xml:space="preserve"> Свердловская область и органами местного самоуправления,</w:t>
      </w:r>
      <w:r w:rsidRPr="009F1B02">
        <w:t xml:space="preserve"> а также осуществлять платежи за потребляемую электроэнергию и эксплуатационные расходы согласно утверждённому на общем собрании членов Товарищества Положению об электроснабжении садоводов в Товариществе. Уплачивать пени, начисленные в соответствии с настоящим Договором за просрочку уплаты взносов и платежей. </w:t>
      </w:r>
    </w:p>
    <w:p w:rsidR="003A308A" w:rsidRPr="009F1B02" w:rsidRDefault="00D10D09" w:rsidP="003A30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308A" w:rsidRPr="009F1B02">
        <w:rPr>
          <w:rFonts w:ascii="Times New Roman" w:hAnsi="Times New Roman" w:cs="Times New Roman"/>
          <w:sz w:val="24"/>
          <w:szCs w:val="24"/>
        </w:rPr>
        <w:t>2.3.6.</w:t>
      </w:r>
      <w:r w:rsidR="006F64E2" w:rsidRPr="009F1B02">
        <w:rPr>
          <w:rFonts w:ascii="Times New Roman" w:hAnsi="Times New Roman" w:cs="Times New Roman"/>
          <w:sz w:val="24"/>
          <w:szCs w:val="24"/>
        </w:rPr>
        <w:t xml:space="preserve"> С</w:t>
      </w:r>
      <w:r w:rsidR="003A308A" w:rsidRPr="009F1B02">
        <w:rPr>
          <w:rFonts w:ascii="Times New Roman" w:hAnsi="Times New Roman" w:cs="Times New Roman"/>
          <w:sz w:val="24"/>
          <w:szCs w:val="24"/>
        </w:rPr>
        <w:t>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912171" w:rsidRPr="009F1B02" w:rsidRDefault="006F64E2" w:rsidP="00912171">
      <w:pPr>
        <w:pStyle w:val="fon4"/>
        <w:spacing w:before="0" w:beforeAutospacing="0" w:after="0" w:afterAutospacing="0"/>
        <w:ind w:firstLine="708"/>
      </w:pPr>
      <w:r w:rsidRPr="009F1B02">
        <w:t>2.3.7</w:t>
      </w:r>
      <w:r w:rsidR="00912171" w:rsidRPr="009F1B02">
        <w:t>. Содержать в порядке проходы, проезды, кюветы, соблюдать правила пожарной безопасности и санитарно</w:t>
      </w:r>
      <w:r w:rsidR="00D10D09">
        <w:t xml:space="preserve"> </w:t>
      </w:r>
      <w:r w:rsidR="00912171" w:rsidRPr="009F1B02">
        <w:t>- гигиенические нормы</w:t>
      </w:r>
      <w:r w:rsidR="003A308A" w:rsidRPr="009F1B02">
        <w:t>.</w:t>
      </w:r>
    </w:p>
    <w:p w:rsidR="00F774DF" w:rsidRPr="009F1B02" w:rsidRDefault="006F64E2" w:rsidP="004878CA">
      <w:pPr>
        <w:pStyle w:val="fon4"/>
        <w:spacing w:before="0" w:beforeAutospacing="0" w:after="0" w:afterAutospacing="0"/>
        <w:ind w:firstLine="708"/>
      </w:pPr>
      <w:r w:rsidRPr="009F1B02">
        <w:t>2.3.8.</w:t>
      </w:r>
      <w:r w:rsidR="00F774DF" w:rsidRPr="009F1B02">
        <w:t xml:space="preserve"> Участвовать личным трудом или трудом членов своей семьи в мероприятиях и работах, проводимых на территории Товарищества. </w:t>
      </w:r>
    </w:p>
    <w:p w:rsidR="00F774DF" w:rsidRPr="009F1B02" w:rsidRDefault="006F64E2" w:rsidP="004878CA">
      <w:pPr>
        <w:pStyle w:val="fon4"/>
        <w:spacing w:before="0" w:beforeAutospacing="0" w:after="0" w:afterAutospacing="0"/>
        <w:ind w:firstLine="708"/>
      </w:pPr>
      <w:r w:rsidRPr="009F1B02">
        <w:t>2.3.9.</w:t>
      </w:r>
      <w:r w:rsidR="00F774DF" w:rsidRPr="009F1B02">
        <w:t xml:space="preserve"> Выполнять правомерные решения общих собраний членов СНТ</w:t>
      </w:r>
      <w:r w:rsidR="00AC41F5" w:rsidRPr="009F1B02">
        <w:t xml:space="preserve"> «Весна»</w:t>
      </w:r>
      <w:r w:rsidR="00F774DF" w:rsidRPr="009F1B02">
        <w:t xml:space="preserve"> или собраний уполномоченных и решений правления, принимаемых в рамках настоящего Договора. </w:t>
      </w:r>
    </w:p>
    <w:p w:rsidR="00F774DF" w:rsidRPr="009F1B02" w:rsidRDefault="006F64E2" w:rsidP="004878CA">
      <w:pPr>
        <w:pStyle w:val="fon4"/>
        <w:spacing w:before="0" w:beforeAutospacing="0" w:after="0" w:afterAutospacing="0"/>
        <w:ind w:firstLine="708"/>
      </w:pPr>
      <w:r w:rsidRPr="009F1B02">
        <w:t>2.3.10.</w:t>
      </w:r>
      <w:r w:rsidR="00F774DF" w:rsidRPr="009F1B02">
        <w:t xml:space="preserve"> Поддерживать чистоту на прилегающей к своему участку территории. </w:t>
      </w:r>
    </w:p>
    <w:p w:rsidR="00F774DF" w:rsidRPr="009F1B02" w:rsidRDefault="006F64E2" w:rsidP="004878CA">
      <w:pPr>
        <w:pStyle w:val="fon4"/>
        <w:spacing w:before="0" w:beforeAutospacing="0" w:after="0" w:afterAutospacing="0"/>
        <w:ind w:firstLine="708"/>
      </w:pPr>
      <w:r w:rsidRPr="009F1B02">
        <w:t>2.3.11.</w:t>
      </w:r>
      <w:r w:rsidR="00F774DF" w:rsidRPr="009F1B02">
        <w:t xml:space="preserve">Соблюдать иные установленные Уставом СНТ, внутренними регламентирующими документами и законодательством требования. </w:t>
      </w:r>
    </w:p>
    <w:p w:rsidR="00F774DF" w:rsidRPr="009F1B02" w:rsidRDefault="006F64E2" w:rsidP="004878CA">
      <w:pPr>
        <w:pStyle w:val="fon4"/>
        <w:spacing w:before="0" w:beforeAutospacing="0" w:after="0" w:afterAutospacing="0"/>
        <w:ind w:firstLine="708"/>
      </w:pPr>
      <w:r w:rsidRPr="009F1B02">
        <w:t>2.3.12.</w:t>
      </w:r>
      <w:r w:rsidR="00F774DF" w:rsidRPr="009F1B02">
        <w:t xml:space="preserve"> При отчуждении земельного участка в результате сделок купли-продажи, мены, дарения и прочих, предусмотренных законодательством, обратиться в правление Товарищества за получением справки о размере задолженности (отсутствии задолженности) перед Товариществом. Известить правоприобретателя об условиях настоящего Договора и существовании непогашенных обязательств по нему (при их наличии).</w:t>
      </w:r>
    </w:p>
    <w:p w:rsidR="00F774DF" w:rsidRPr="009F1B02" w:rsidRDefault="006F64E2" w:rsidP="004878CA">
      <w:pPr>
        <w:pStyle w:val="fon4"/>
        <w:spacing w:before="0" w:beforeAutospacing="0" w:after="0" w:afterAutospacing="0"/>
        <w:ind w:firstLine="708"/>
      </w:pPr>
      <w:r w:rsidRPr="009F1B02">
        <w:t>2.3.13.</w:t>
      </w:r>
      <w:r w:rsidR="00F774DF" w:rsidRPr="009F1B02">
        <w:t xml:space="preserve"> Известить своих наследников по завещанию и по закону об условиях настоящего Договора. </w:t>
      </w:r>
    </w:p>
    <w:p w:rsidR="00F774DF" w:rsidRPr="009F1B02" w:rsidRDefault="00F774DF" w:rsidP="009E0973">
      <w:pPr>
        <w:pStyle w:val="fon2"/>
        <w:ind w:firstLine="708"/>
        <w:jc w:val="center"/>
      </w:pPr>
      <w:r w:rsidRPr="009F1B02">
        <w:t xml:space="preserve">2.5 </w:t>
      </w:r>
      <w:r w:rsidRPr="009F1B02">
        <w:rPr>
          <w:rStyle w:val="a6"/>
        </w:rPr>
        <w:t xml:space="preserve">Садовод </w:t>
      </w:r>
      <w:r w:rsidR="00DA1C30" w:rsidRPr="009F1B02">
        <w:rPr>
          <w:rStyle w:val="a6"/>
        </w:rPr>
        <w:t>–</w:t>
      </w:r>
      <w:r w:rsidR="00F70741">
        <w:rPr>
          <w:rStyle w:val="a6"/>
        </w:rPr>
        <w:t xml:space="preserve"> </w:t>
      </w:r>
      <w:r w:rsidRPr="009F1B02">
        <w:rPr>
          <w:rStyle w:val="a6"/>
        </w:rPr>
        <w:t>индивидуал</w:t>
      </w:r>
      <w:r w:rsidR="000924C0" w:rsidRPr="009F1B02">
        <w:rPr>
          <w:rStyle w:val="a6"/>
        </w:rPr>
        <w:t xml:space="preserve"> </w:t>
      </w:r>
      <w:r w:rsidRPr="009F1B02">
        <w:rPr>
          <w:b/>
        </w:rPr>
        <w:t>имеет право</w:t>
      </w:r>
      <w:r w:rsidRPr="009F1B02">
        <w:t>:</w:t>
      </w:r>
    </w:p>
    <w:p w:rsidR="00353813" w:rsidRPr="009F1B02" w:rsidRDefault="00353813" w:rsidP="004878CA">
      <w:pPr>
        <w:pStyle w:val="fon4"/>
        <w:spacing w:before="0" w:beforeAutospacing="0" w:after="0" w:afterAutospacing="0"/>
        <w:ind w:firstLine="708"/>
      </w:pPr>
      <w:r w:rsidRPr="009F1B02">
        <w:t>2.5.1</w:t>
      </w:r>
      <w:r w:rsidR="00F70741">
        <w:t>.</w:t>
      </w:r>
      <w:r w:rsidR="00F774DF" w:rsidRPr="009F1B02">
        <w:t xml:space="preserve"> Получать информацию о деятельности органов управления и органов контроля Товарищ</w:t>
      </w:r>
      <w:r w:rsidRPr="009F1B02">
        <w:t>ества.</w:t>
      </w:r>
    </w:p>
    <w:p w:rsidR="00F774DF" w:rsidRPr="009F1B02" w:rsidRDefault="00353813" w:rsidP="004878CA">
      <w:pPr>
        <w:pStyle w:val="fon4"/>
        <w:spacing w:before="0" w:beforeAutospacing="0" w:after="0" w:afterAutospacing="0"/>
        <w:ind w:firstLine="708"/>
      </w:pPr>
      <w:r w:rsidRPr="009F1B02">
        <w:t>2.5.2</w:t>
      </w:r>
      <w:r w:rsidR="00F70741">
        <w:t>.</w:t>
      </w:r>
      <w:r w:rsidR="00F774DF" w:rsidRPr="009F1B02">
        <w:t xml:space="preserve"> Беспрепятственно в любое время посещать свой земельный участок и находящиеся на нём здания, строения, сооружения, самостоятельно хозяйствовать на своем земельном участке в соответствии с его разрешённым использованием и утверждённым проектом организации и застройки территории Товарищества. </w:t>
      </w:r>
    </w:p>
    <w:p w:rsidR="00F774DF" w:rsidRPr="009F1B02" w:rsidRDefault="00353813" w:rsidP="004878CA">
      <w:pPr>
        <w:pStyle w:val="fon4"/>
        <w:spacing w:before="0" w:beforeAutospacing="0" w:after="0" w:afterAutospacing="0"/>
        <w:ind w:firstLine="708"/>
      </w:pPr>
      <w:r w:rsidRPr="009F1B02">
        <w:t>2.5.3</w:t>
      </w:r>
      <w:r w:rsidR="00F70741">
        <w:t>.</w:t>
      </w:r>
      <w:r w:rsidR="00F774DF" w:rsidRPr="009F1B02">
        <w:t xml:space="preserve">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строительство и перестройку жилого строения или жилого индивидуального дома, хозяйственных строений и сооружений на садовом участке. </w:t>
      </w:r>
    </w:p>
    <w:p w:rsidR="00F774DF" w:rsidRPr="009F1B02" w:rsidRDefault="00353813" w:rsidP="004878CA">
      <w:pPr>
        <w:pStyle w:val="fon4"/>
        <w:spacing w:before="0" w:beforeAutospacing="0" w:after="0" w:afterAutospacing="0"/>
        <w:ind w:firstLine="708"/>
      </w:pPr>
      <w:r w:rsidRPr="009F1B02">
        <w:t>2.5.4</w:t>
      </w:r>
      <w:r w:rsidR="00F70741">
        <w:t>.</w:t>
      </w:r>
      <w:r w:rsidR="00F774DF" w:rsidRPr="009F1B02">
        <w:t xml:space="preserve"> Распоряжаться своим земельным участком или иным имуществом в случаях, если на основании закона они не изъяты из оборота или не ограничены в обороте, имеет право продать, дарить, завещать и совершать другие действия с садовым участком в соответствии с законодательством. </w:t>
      </w:r>
    </w:p>
    <w:p w:rsidR="00F774DF" w:rsidRPr="009F1B02" w:rsidRDefault="00353813" w:rsidP="004878CA">
      <w:pPr>
        <w:pStyle w:val="fon4"/>
        <w:spacing w:before="0" w:beforeAutospacing="0" w:after="0" w:afterAutospacing="0"/>
        <w:ind w:firstLine="708"/>
      </w:pPr>
      <w:r w:rsidRPr="009F1B02">
        <w:t>2.5.5</w:t>
      </w:r>
      <w:r w:rsidR="00F70741">
        <w:t>.</w:t>
      </w:r>
      <w:r w:rsidR="00F774DF" w:rsidRPr="009F1B02">
        <w:t xml:space="preserve"> При отчуждении земельного участка одновременно отчуждать приобретателю долю имущества общего пользования в составе Товарищества в размере целевых взносов; здания, строения, сооружения, плодовые культуры в составе неделимого имущества. </w:t>
      </w:r>
    </w:p>
    <w:p w:rsidR="00F774DF" w:rsidRPr="009F1B02" w:rsidRDefault="00353813" w:rsidP="004878CA">
      <w:pPr>
        <w:pStyle w:val="fon4"/>
        <w:spacing w:before="0" w:beforeAutospacing="0" w:after="0" w:afterAutospacing="0"/>
        <w:ind w:firstLine="708"/>
      </w:pPr>
      <w:r w:rsidRPr="009F1B02">
        <w:t>2.5.6</w:t>
      </w:r>
      <w:r w:rsidR="00F70741">
        <w:t>.</w:t>
      </w:r>
      <w:r w:rsidR="00F774DF" w:rsidRPr="009F1B02">
        <w:t xml:space="preserve"> При ликвидации Товарищества получать причитающуюся до</w:t>
      </w:r>
      <w:r w:rsidRPr="009F1B02">
        <w:t>лю имущества общего пользования на основании документо</w:t>
      </w:r>
      <w:r w:rsidR="00F70741">
        <w:t>в подтверждающих правообладание</w:t>
      </w:r>
      <w:r w:rsidRPr="009F1B02">
        <w:t xml:space="preserve"> причи</w:t>
      </w:r>
      <w:r w:rsidR="00953865" w:rsidRPr="009F1B02">
        <w:t>тающейся доли</w:t>
      </w:r>
      <w:r w:rsidRPr="009F1B02">
        <w:t>.</w:t>
      </w:r>
    </w:p>
    <w:p w:rsidR="00F774DF" w:rsidRPr="009F1B02" w:rsidRDefault="00F70741" w:rsidP="004878CA">
      <w:pPr>
        <w:pStyle w:val="fon4"/>
        <w:spacing w:before="0" w:beforeAutospacing="0" w:after="0" w:afterAutospacing="0"/>
        <w:ind w:firstLine="708"/>
      </w:pPr>
      <w:r>
        <w:t>2.5.7.</w:t>
      </w:r>
      <w:r w:rsidR="00F774DF" w:rsidRPr="009F1B02">
        <w:t xml:space="preserve"> Обращаться в суд о признании недействительными, нарушающие его права и законные интересы, решения общих собраний Товарищества, а также решения правления и иных органов управления Товарищества. </w:t>
      </w:r>
    </w:p>
    <w:p w:rsidR="00F774DF" w:rsidRPr="009F1B02" w:rsidRDefault="00F70741" w:rsidP="004878CA">
      <w:pPr>
        <w:pStyle w:val="fon4"/>
        <w:spacing w:before="0" w:beforeAutospacing="0" w:after="0" w:afterAutospacing="0"/>
        <w:ind w:firstLine="708"/>
      </w:pPr>
      <w:r>
        <w:t>2.5.8.</w:t>
      </w:r>
      <w:r w:rsidR="00F774DF" w:rsidRPr="009F1B02">
        <w:t xml:space="preserve"> Вносить</w:t>
      </w:r>
      <w:r w:rsidR="00953865" w:rsidRPr="009F1B02">
        <w:t xml:space="preserve"> </w:t>
      </w:r>
      <w:r w:rsidR="00F774DF" w:rsidRPr="009F1B02">
        <w:t xml:space="preserve">предложения об улучшении деятельности Товарищества, устранении недостатков в работе его органов и должностных лиц. Такие предложения передаются в правление Товарищества в письменном виде. </w:t>
      </w:r>
    </w:p>
    <w:p w:rsidR="00F774DF" w:rsidRPr="009F1B02" w:rsidRDefault="00F70741" w:rsidP="004878CA">
      <w:pPr>
        <w:pStyle w:val="fon4"/>
        <w:spacing w:before="0" w:beforeAutospacing="0" w:after="0" w:afterAutospacing="0"/>
        <w:ind w:firstLine="708"/>
      </w:pPr>
      <w:r>
        <w:t xml:space="preserve">2.5.9. </w:t>
      </w:r>
      <w:r w:rsidR="00657DBF" w:rsidRPr="009F1B02">
        <w:t>П</w:t>
      </w:r>
      <w:r w:rsidR="00F774DF" w:rsidRPr="009F1B02">
        <w:t xml:space="preserve">ользоваться </w:t>
      </w:r>
      <w:r w:rsidR="00F774DF" w:rsidRPr="009F1B02">
        <w:rPr>
          <w:rStyle w:val="a6"/>
        </w:rPr>
        <w:t>имуществом общего пользования</w:t>
      </w:r>
      <w:r w:rsidR="00F774DF" w:rsidRPr="009F1B02">
        <w:t xml:space="preserve">, при условии внесения соответствующих взносов на его создание и содержание. </w:t>
      </w:r>
    </w:p>
    <w:p w:rsidR="00F774DF" w:rsidRPr="009F1B02" w:rsidRDefault="00F774DF" w:rsidP="004878CA">
      <w:pPr>
        <w:pStyle w:val="fon4"/>
        <w:spacing w:before="0" w:beforeAutospacing="0" w:after="0" w:afterAutospacing="0"/>
        <w:ind w:firstLine="708"/>
      </w:pPr>
      <w:r w:rsidRPr="009F1B02">
        <w:t>2.5.1</w:t>
      </w:r>
      <w:r w:rsidR="00F70741">
        <w:t>0</w:t>
      </w:r>
      <w:r w:rsidRPr="009F1B02">
        <w:t xml:space="preserve"> Осуществлять иные права, предусмотренные законодательством и настоящим Договором, и другие не запрещённые законодательством действия. </w:t>
      </w:r>
    </w:p>
    <w:p w:rsidR="00F774DF" w:rsidRPr="009F1B02" w:rsidRDefault="00F774DF" w:rsidP="00F774DF">
      <w:pPr>
        <w:pStyle w:val="fon3"/>
      </w:pPr>
      <w:r w:rsidRPr="009F1B02">
        <w:t xml:space="preserve">3. Платежи по договору </w:t>
      </w:r>
    </w:p>
    <w:p w:rsidR="00F774DF" w:rsidRPr="009F1B02" w:rsidRDefault="00F774DF" w:rsidP="004878CA">
      <w:pPr>
        <w:pStyle w:val="fon2"/>
        <w:spacing w:before="0" w:beforeAutospacing="0" w:after="0" w:afterAutospacing="0"/>
        <w:ind w:firstLine="708"/>
        <w:jc w:val="both"/>
      </w:pPr>
      <w:r w:rsidRPr="009F1B02">
        <w:t>3.1</w:t>
      </w:r>
      <w:r w:rsidR="00500116">
        <w:t>.</w:t>
      </w:r>
      <w:r w:rsidRPr="009F1B02">
        <w:t xml:space="preserve"> Индивидуальный садовод уплачивает в Товарищество:</w:t>
      </w:r>
    </w:p>
    <w:p w:rsidR="00F774DF" w:rsidRPr="009F1B02" w:rsidRDefault="00F774DF" w:rsidP="00F70741">
      <w:pPr>
        <w:numPr>
          <w:ilvl w:val="0"/>
          <w:numId w:val="5"/>
        </w:numPr>
        <w:tabs>
          <w:tab w:val="clear" w:pos="720"/>
        </w:tabs>
        <w:spacing w:after="0" w:line="240" w:lineRule="auto"/>
        <w:ind w:left="0" w:firstLine="0"/>
        <w:jc w:val="both"/>
        <w:rPr>
          <w:rFonts w:ascii="Times New Roman" w:hAnsi="Times New Roman" w:cs="Times New Roman"/>
          <w:sz w:val="24"/>
          <w:szCs w:val="24"/>
        </w:rPr>
      </w:pPr>
      <w:r w:rsidRPr="009F1B02">
        <w:rPr>
          <w:rFonts w:ascii="Times New Roman" w:hAnsi="Times New Roman" w:cs="Times New Roman"/>
          <w:sz w:val="24"/>
          <w:szCs w:val="24"/>
        </w:rPr>
        <w:t>возместительные взносы на создание, содержание инфраструктуры, объектов, другого имущества общего пользования Товарищества и садоводов;</w:t>
      </w:r>
    </w:p>
    <w:p w:rsidR="00F774DF" w:rsidRPr="009F1B02" w:rsidRDefault="00F774DF" w:rsidP="00F70741">
      <w:pPr>
        <w:numPr>
          <w:ilvl w:val="0"/>
          <w:numId w:val="5"/>
        </w:numPr>
        <w:tabs>
          <w:tab w:val="clear" w:pos="720"/>
        </w:tabs>
        <w:spacing w:after="0" w:line="240" w:lineRule="auto"/>
        <w:ind w:left="0" w:firstLine="0"/>
        <w:jc w:val="both"/>
        <w:rPr>
          <w:rFonts w:ascii="Times New Roman" w:hAnsi="Times New Roman" w:cs="Times New Roman"/>
          <w:sz w:val="24"/>
          <w:szCs w:val="24"/>
        </w:rPr>
      </w:pPr>
      <w:r w:rsidRPr="009F1B02">
        <w:rPr>
          <w:rFonts w:ascii="Times New Roman" w:hAnsi="Times New Roman" w:cs="Times New Roman"/>
          <w:sz w:val="24"/>
          <w:szCs w:val="24"/>
        </w:rPr>
        <w:t xml:space="preserve">целевые взносы на приобретение (создание), реконструкцию, модернизацию объектов инфраструктуры и другого имущества общего пользования, принадлежащего садоводам; </w:t>
      </w:r>
    </w:p>
    <w:p w:rsidR="00F774DF" w:rsidRPr="009F1B02" w:rsidRDefault="00F774DF" w:rsidP="00F70741">
      <w:pPr>
        <w:numPr>
          <w:ilvl w:val="0"/>
          <w:numId w:val="5"/>
        </w:numPr>
        <w:tabs>
          <w:tab w:val="clear" w:pos="720"/>
        </w:tabs>
        <w:spacing w:after="0" w:line="240" w:lineRule="auto"/>
        <w:ind w:left="0" w:firstLine="0"/>
        <w:jc w:val="both"/>
        <w:rPr>
          <w:rFonts w:ascii="Times New Roman" w:hAnsi="Times New Roman" w:cs="Times New Roman"/>
          <w:sz w:val="24"/>
          <w:szCs w:val="24"/>
        </w:rPr>
      </w:pPr>
      <w:r w:rsidRPr="009F1B02">
        <w:rPr>
          <w:rFonts w:ascii="Times New Roman" w:hAnsi="Times New Roman" w:cs="Times New Roman"/>
          <w:sz w:val="24"/>
          <w:szCs w:val="24"/>
        </w:rPr>
        <w:t xml:space="preserve">платежи за потребляемые коммунальные ресурсы. </w:t>
      </w:r>
    </w:p>
    <w:p w:rsidR="00F774DF" w:rsidRPr="009F1B02" w:rsidRDefault="00F774DF" w:rsidP="004878CA">
      <w:pPr>
        <w:pStyle w:val="fon4"/>
        <w:spacing w:before="0" w:beforeAutospacing="0" w:after="0" w:afterAutospacing="0"/>
        <w:ind w:firstLine="708"/>
      </w:pPr>
      <w:r w:rsidRPr="009F1B02">
        <w:t>3.2</w:t>
      </w:r>
      <w:r w:rsidR="00500116">
        <w:t>.</w:t>
      </w:r>
      <w:r w:rsidRPr="009F1B02">
        <w:t xml:space="preserve"> Условия и порядок внесения взносов и платежей определяются Положением о порядке уплаты взносов и иных обязательных платежей и расходовании средств в СНТ «</w:t>
      </w:r>
      <w:r w:rsidR="000C7EEE" w:rsidRPr="009F1B02">
        <w:rPr>
          <w:rStyle w:val="a6"/>
          <w:b w:val="0"/>
        </w:rPr>
        <w:t xml:space="preserve">Весна» </w:t>
      </w:r>
      <w:r w:rsidRPr="009F1B02">
        <w:t xml:space="preserve">и решениями общих собраний Товарищества. </w:t>
      </w:r>
    </w:p>
    <w:p w:rsidR="00F774DF" w:rsidRPr="009F1B02" w:rsidRDefault="00F774DF" w:rsidP="004878CA">
      <w:pPr>
        <w:pStyle w:val="fon4"/>
        <w:spacing w:before="0" w:beforeAutospacing="0" w:after="0" w:afterAutospacing="0"/>
        <w:ind w:firstLine="708"/>
      </w:pPr>
      <w:r w:rsidRPr="009F1B02">
        <w:t>3.3</w:t>
      </w:r>
      <w:r w:rsidR="00500116">
        <w:t>.</w:t>
      </w:r>
      <w:r w:rsidRPr="009F1B02">
        <w:t xml:space="preserve"> Размер взносов и платежей определяется согласно бухгалтерским расчётам в соответствии с приходно-расходной сметой, утверждаемой решением общего собрания Товарищества на год.</w:t>
      </w:r>
    </w:p>
    <w:p w:rsidR="00F774DF" w:rsidRPr="009F1B02" w:rsidRDefault="00F774DF" w:rsidP="004878CA">
      <w:pPr>
        <w:pStyle w:val="fon4"/>
        <w:spacing w:before="0" w:beforeAutospacing="0" w:after="0" w:afterAutospacing="0"/>
        <w:ind w:firstLine="708"/>
      </w:pPr>
      <w:r w:rsidRPr="009F1B02">
        <w:t>3.4</w:t>
      </w:r>
      <w:r w:rsidR="00500116">
        <w:t>.</w:t>
      </w:r>
      <w:r w:rsidRPr="009F1B02">
        <w:t xml:space="preserve"> Изменения в размере, условиях оплаты, порядке внесения взносов и платежей, принятые решениями общих собраний доводятся до сведения индивидуального садовода в порядке, установленном для извещения членов Товарищества.</w:t>
      </w:r>
    </w:p>
    <w:p w:rsidR="00F774DF" w:rsidRPr="009F1B02" w:rsidRDefault="00F774DF" w:rsidP="004878CA">
      <w:pPr>
        <w:pStyle w:val="fon4"/>
        <w:spacing w:before="0" w:beforeAutospacing="0" w:after="0" w:afterAutospacing="0"/>
        <w:ind w:firstLine="708"/>
      </w:pPr>
      <w:r w:rsidRPr="009F1B02">
        <w:t>3.5</w:t>
      </w:r>
      <w:r w:rsidR="00500116">
        <w:t>.</w:t>
      </w:r>
      <w:r w:rsidRPr="009F1B02">
        <w:t xml:space="preserve"> Пеня за просрочку внесения возместительных, целевых взносов, а также других обязательных платежей устанавливается в размере 0,1% от суммы задолженности за каждый день просрочки, но не более размера неуплаченной суммы. </w:t>
      </w:r>
    </w:p>
    <w:p w:rsidR="00F774DF" w:rsidRPr="009F1B02" w:rsidRDefault="00F774DF" w:rsidP="00F774DF">
      <w:pPr>
        <w:pStyle w:val="fon3"/>
      </w:pPr>
      <w:r w:rsidRPr="009F1B02">
        <w:t>4. Вступление в силу, сроки действия, прекращение договора</w:t>
      </w:r>
    </w:p>
    <w:p w:rsidR="00F774DF" w:rsidRPr="009F1B02" w:rsidRDefault="00F774DF" w:rsidP="004878CA">
      <w:pPr>
        <w:pStyle w:val="fon4"/>
        <w:spacing w:before="0" w:beforeAutospacing="0" w:after="0" w:afterAutospacing="0"/>
        <w:ind w:firstLine="708"/>
      </w:pPr>
      <w:r w:rsidRPr="009F1B02">
        <w:t>4.1</w:t>
      </w:r>
      <w:r w:rsidR="00500116">
        <w:t>.</w:t>
      </w:r>
      <w:r w:rsidRPr="009F1B02">
        <w:t xml:space="preserve"> Настоящий Договор вступает в силу с момента его подписания сторонами и имеет неограниченный срок действия.</w:t>
      </w:r>
    </w:p>
    <w:p w:rsidR="0071432C" w:rsidRPr="009F1B02" w:rsidRDefault="0071432C" w:rsidP="004878CA">
      <w:pPr>
        <w:pStyle w:val="fon4"/>
        <w:spacing w:before="0" w:beforeAutospacing="0" w:after="0" w:afterAutospacing="0"/>
        <w:ind w:firstLine="708"/>
      </w:pPr>
      <w:r w:rsidRPr="009F1B02">
        <w:t xml:space="preserve">4.2. Настоящий Договор прекращает свое действие по желанию одной из сторон на основании письменного уведомления, направленного другой не менее, чем за месяц до желаемого срока прекращения действия договора .  </w:t>
      </w:r>
    </w:p>
    <w:p w:rsidR="00F774DF" w:rsidRPr="009F1B02" w:rsidRDefault="00F774DF" w:rsidP="004878CA">
      <w:pPr>
        <w:pStyle w:val="fon4"/>
        <w:spacing w:before="0" w:beforeAutospacing="0" w:after="0" w:afterAutospacing="0"/>
        <w:ind w:firstLine="708"/>
      </w:pPr>
      <w:r w:rsidRPr="009F1B02">
        <w:t>4.</w:t>
      </w:r>
      <w:r w:rsidR="00500116">
        <w:t>3.</w:t>
      </w:r>
      <w:r w:rsidRPr="009F1B02">
        <w:t xml:space="preserve"> Настоящий Договор прекращает свое действие с даты приёма индивидуального садовода в члены СНТ «</w:t>
      </w:r>
      <w:r w:rsidR="000C7EEE" w:rsidRPr="009F1B02">
        <w:rPr>
          <w:rStyle w:val="a6"/>
          <w:b w:val="0"/>
        </w:rPr>
        <w:t>Весна</w:t>
      </w:r>
      <w:r w:rsidRPr="009F1B02">
        <w:t>» решением общего собрания Товарищества. В этом случае невыполненные обязательства по уплате взносов и платежей индивидуального садовода за текущий расчётный период переходят на члена СНТ.</w:t>
      </w:r>
    </w:p>
    <w:p w:rsidR="00F774DF" w:rsidRPr="009F1B02" w:rsidRDefault="00F774DF" w:rsidP="004878CA">
      <w:pPr>
        <w:pStyle w:val="fon4"/>
        <w:spacing w:before="0" w:beforeAutospacing="0" w:after="0" w:afterAutospacing="0"/>
        <w:ind w:firstLine="708"/>
      </w:pPr>
      <w:r w:rsidRPr="009F1B02">
        <w:t>4.</w:t>
      </w:r>
      <w:r w:rsidR="00500116">
        <w:t>4.</w:t>
      </w:r>
      <w:r w:rsidRPr="009F1B02">
        <w:t xml:space="preserve"> Настоящий Договор прекращает свое действие в связи с переходом прав на садовый земельный участок в результате его продажи, дарения, мены и прочих сделок, предусмотренных законодательством РФ. Индивидуальный садовод, отчуждающий участок, передаёт свои права и обязанности по настоящему Договору новому правообладателю путём подписания нового Договора между правоприобретателем и Товариществом после регистрации права собственности (иного вещного права) на садовый земельный участок в установленном законом порядке.</w:t>
      </w:r>
    </w:p>
    <w:p w:rsidR="00F774DF" w:rsidRPr="009F1B02" w:rsidRDefault="00F774DF" w:rsidP="004878CA">
      <w:pPr>
        <w:pStyle w:val="fon4"/>
        <w:spacing w:before="0" w:beforeAutospacing="0" w:after="0" w:afterAutospacing="0"/>
        <w:ind w:firstLine="708"/>
      </w:pPr>
      <w:r w:rsidRPr="009F1B02">
        <w:t>4.</w:t>
      </w:r>
      <w:r w:rsidR="00500116">
        <w:t>5.</w:t>
      </w:r>
      <w:r w:rsidRPr="009F1B02">
        <w:t xml:space="preserve"> В случае смерти индивидуального садовода его правоприемники после реализации своих прав на садовый земельный участок заключают с Товариществом новый Договор.</w:t>
      </w:r>
    </w:p>
    <w:p w:rsidR="00F774DF" w:rsidRPr="009F1B02" w:rsidRDefault="00F774DF" w:rsidP="004878CA">
      <w:pPr>
        <w:pStyle w:val="fon4"/>
        <w:spacing w:before="0" w:beforeAutospacing="0" w:after="0" w:afterAutospacing="0"/>
        <w:ind w:firstLine="708"/>
      </w:pPr>
      <w:r w:rsidRPr="009F1B02">
        <w:t>4.</w:t>
      </w:r>
      <w:r w:rsidR="00500116">
        <w:t>6.</w:t>
      </w:r>
      <w:r w:rsidRPr="009F1B02">
        <w:t xml:space="preserve"> Договор может прекратить своё действие по иным основаниям в соответствии с действующим законодательством РФ.</w:t>
      </w:r>
    </w:p>
    <w:p w:rsidR="00F774DF" w:rsidRPr="009F1B02" w:rsidRDefault="00F774DF" w:rsidP="00F774DF">
      <w:pPr>
        <w:pStyle w:val="fon3"/>
      </w:pPr>
      <w:r w:rsidRPr="009F1B02">
        <w:t>5. Порядок урегулирования споров и разногласий</w:t>
      </w:r>
    </w:p>
    <w:p w:rsidR="00F774DF" w:rsidRPr="009F1B02" w:rsidRDefault="00F774DF" w:rsidP="003261BF">
      <w:pPr>
        <w:pStyle w:val="fon4"/>
        <w:spacing w:before="0" w:beforeAutospacing="0" w:after="0" w:afterAutospacing="0"/>
        <w:ind w:firstLine="708"/>
      </w:pPr>
      <w:r w:rsidRPr="009F1B02">
        <w:t>5.1</w:t>
      </w:r>
      <w:r w:rsidR="00500116">
        <w:t>.</w:t>
      </w:r>
      <w:r w:rsidRPr="009F1B02">
        <w:t xml:space="preserve"> Споры, возникшие при исполнении настоящего Договора, могут быть урегулированы в досудебном порядке путём переговоров, обмена письмами, вынесением предмета спора для решения на общее собрание членов Товарищества. </w:t>
      </w:r>
    </w:p>
    <w:p w:rsidR="00F774DF" w:rsidRPr="009F1B02" w:rsidRDefault="00F774DF" w:rsidP="003261BF">
      <w:pPr>
        <w:pStyle w:val="fon4"/>
        <w:spacing w:before="0" w:beforeAutospacing="0" w:after="0" w:afterAutospacing="0"/>
        <w:ind w:firstLine="708"/>
      </w:pPr>
      <w:r w:rsidRPr="009F1B02">
        <w:t>5.2</w:t>
      </w:r>
      <w:r w:rsidR="00500116">
        <w:t>.</w:t>
      </w:r>
      <w:r w:rsidRPr="009F1B02">
        <w:t xml:space="preserve"> При невозможности разрешить спор в порядке, предусмотренном п. 5.1 данного Договора, он решается в судебном порядке в соответствии с действующим законодательством. </w:t>
      </w:r>
    </w:p>
    <w:p w:rsidR="00F774DF" w:rsidRPr="009F1B02" w:rsidRDefault="00F774DF" w:rsidP="00F774DF">
      <w:pPr>
        <w:pStyle w:val="fon3"/>
      </w:pPr>
      <w:r w:rsidRPr="009F1B02">
        <w:t>6. Прочие условия</w:t>
      </w:r>
    </w:p>
    <w:p w:rsidR="00F774DF" w:rsidRPr="009F1B02" w:rsidRDefault="00F774DF" w:rsidP="003261BF">
      <w:pPr>
        <w:pStyle w:val="fon4"/>
        <w:spacing w:before="0" w:beforeAutospacing="0" w:after="0" w:afterAutospacing="0"/>
        <w:ind w:firstLine="708"/>
      </w:pPr>
      <w:r w:rsidRPr="009F1B02">
        <w:t>6.1</w:t>
      </w:r>
      <w:r w:rsidR="00500116">
        <w:t>.</w:t>
      </w:r>
      <w:r w:rsidRPr="009F1B02">
        <w:t xml:space="preserve"> В случаях, не предусмотренных положениями настоящего Договора, стороны руководствуются действующим гражданским законодательством Российской Федерации.</w:t>
      </w:r>
    </w:p>
    <w:p w:rsidR="00E86559" w:rsidRPr="009F1B02" w:rsidRDefault="00F774DF" w:rsidP="003261BF">
      <w:pPr>
        <w:pStyle w:val="fon4"/>
        <w:spacing w:before="0" w:beforeAutospacing="0" w:after="0" w:afterAutospacing="0"/>
        <w:ind w:firstLine="708"/>
      </w:pPr>
      <w:r w:rsidRPr="009F1B02">
        <w:t>6.2. Все изменения и дополнения к данному Договору являются действительными, если они оформлены в письменн</w:t>
      </w:r>
      <w:r w:rsidR="00500116">
        <w:t>ой форме и подписаны сторонами.</w:t>
      </w:r>
    </w:p>
    <w:p w:rsidR="00F774DF" w:rsidRPr="009F1B02" w:rsidRDefault="00F774DF" w:rsidP="003261BF">
      <w:pPr>
        <w:pStyle w:val="fon4"/>
        <w:spacing w:before="0" w:beforeAutospacing="0" w:after="0" w:afterAutospacing="0"/>
        <w:ind w:firstLine="708"/>
      </w:pPr>
      <w:r w:rsidRPr="009F1B02">
        <w:t xml:space="preserve">6.3. Каждая из сторон обязана информировать другую сторону об изменении своих реквизитов. При отсутствии информации об изменении реквизитов одной стороны эта сторона не вправе ссылаться на неполучение ею уведомлений. </w:t>
      </w:r>
    </w:p>
    <w:p w:rsidR="00E86559" w:rsidRPr="009F1B02" w:rsidRDefault="00F774DF" w:rsidP="00E86559">
      <w:pPr>
        <w:pStyle w:val="fon4"/>
        <w:spacing w:before="0" w:beforeAutospacing="0" w:after="0" w:afterAutospacing="0"/>
        <w:ind w:firstLine="708"/>
      </w:pPr>
      <w:r w:rsidRPr="009F1B02">
        <w:t xml:space="preserve">6.4. </w:t>
      </w:r>
      <w:r w:rsidR="0071432C" w:rsidRPr="009F1B02">
        <w:t>С</w:t>
      </w:r>
      <w:r w:rsidRPr="009F1B02">
        <w:t xml:space="preserve">тороны определили, что надлежащим уведомлением/извещением другой стороны Договора является почтовое (заказное, ценное или с описью вложения) или электронное письмо, направленное по адресам, указанным в разделе 8 настоящего Договора. Уведомление другой стороне может быть вручено и лично. </w:t>
      </w:r>
      <w:r w:rsidR="00E86559" w:rsidRPr="009F1B02">
        <w:t>Все послания, уведомления и прочая информация, касающиеся условий исполнения настоящего Договора, отправленные другой стороне по электронной почте или факсимильной связью должны быть подтверждены оригиналами.</w:t>
      </w:r>
    </w:p>
    <w:p w:rsidR="00F774DF" w:rsidRPr="009F1B02" w:rsidRDefault="00E86559" w:rsidP="00E86559">
      <w:pPr>
        <w:pStyle w:val="fon4"/>
        <w:spacing w:before="0" w:beforeAutospacing="0" w:after="0" w:afterAutospacing="0"/>
      </w:pPr>
      <w:r w:rsidRPr="009F1B02">
        <w:t xml:space="preserve">              </w:t>
      </w:r>
      <w:r w:rsidR="00F774DF" w:rsidRPr="009F1B02">
        <w:t>6.5</w:t>
      </w:r>
      <w:r w:rsidR="00500116">
        <w:t>.</w:t>
      </w:r>
      <w:r w:rsidR="00F774DF" w:rsidRPr="009F1B02">
        <w:t xml:space="preserve"> В случае, если любая из сторон будет иметь намерение внести изменения или дополнения в данный Договор, она направляет другой стороне в порядке, предусмотренном в п. 6.4 настоящего Договора, свои предложения в виде проекта дополнения к Договору. Другая сторона в течение 14 рабочих дней с момента получения предложений стороны - инициатора должна рассмотреть их и подписать или представить мотивированный отказ от подписания. В случае, если предложения стороны - инициатора не подписаны, мотивированный отказ от подписания документа другой стороне не направлен, то стороны будут считать, что предложения стороны - инициатора приняты без возражений. </w:t>
      </w:r>
    </w:p>
    <w:p w:rsidR="00F774DF" w:rsidRPr="009F1B02" w:rsidRDefault="00F774DF" w:rsidP="003261BF">
      <w:pPr>
        <w:pStyle w:val="fon4"/>
        <w:spacing w:before="0" w:beforeAutospacing="0" w:after="0" w:afterAutospacing="0"/>
        <w:ind w:firstLine="708"/>
      </w:pPr>
      <w:r w:rsidRPr="009F1B02">
        <w:t>6.6</w:t>
      </w:r>
      <w:r w:rsidR="00500116">
        <w:t>.</w:t>
      </w:r>
      <w:r w:rsidRPr="009F1B02">
        <w:t xml:space="preserve"> По всем пунктам Договора индивидуальному садоводу даны исчерпывающие разъяснения, все положения Договора согласованы сторонами, нормы ст. 421 ГК РФ ему известны и соблюдены. </w:t>
      </w:r>
    </w:p>
    <w:p w:rsidR="00F774DF" w:rsidRPr="009F1B02" w:rsidRDefault="00F774DF" w:rsidP="003261BF">
      <w:pPr>
        <w:pStyle w:val="fon4"/>
        <w:spacing w:before="0" w:beforeAutospacing="0" w:after="0" w:afterAutospacing="0"/>
        <w:ind w:firstLine="708"/>
      </w:pPr>
      <w:r w:rsidRPr="009F1B02">
        <w:t>6.7</w:t>
      </w:r>
      <w:r w:rsidR="00500116">
        <w:t>.</w:t>
      </w:r>
      <w:r w:rsidRPr="009F1B02">
        <w:t xml:space="preserve"> Настоящий Договор составлен в двух экземплярах, имеющих равную юридическую силу, по одному для Товарищества и Гражданина.</w:t>
      </w:r>
    </w:p>
    <w:p w:rsidR="00F774DF" w:rsidRPr="009F1B02" w:rsidRDefault="00F774DF" w:rsidP="00F774DF">
      <w:pPr>
        <w:pStyle w:val="fon3"/>
      </w:pPr>
      <w:r w:rsidRPr="009F1B02">
        <w:t>7. Адреса и реквизиты сторон</w:t>
      </w:r>
    </w:p>
    <w:p w:rsidR="00F774DF" w:rsidRPr="009F1B02" w:rsidRDefault="00F774DF" w:rsidP="00F774DF">
      <w:pPr>
        <w:pStyle w:val="fon2"/>
        <w:jc w:val="both"/>
      </w:pPr>
      <w:r w:rsidRPr="009F1B02">
        <w:t xml:space="preserve">СНТ " </w:t>
      </w:r>
      <w:r w:rsidR="000C7EEE" w:rsidRPr="009F1B02">
        <w:rPr>
          <w:rStyle w:val="a6"/>
          <w:b w:val="0"/>
        </w:rPr>
        <w:t>Весна</w:t>
      </w:r>
      <w:r w:rsidRPr="009F1B02">
        <w:t>":                                                      </w:t>
      </w:r>
      <w:r w:rsidR="009F1B02">
        <w:t xml:space="preserve">                             </w:t>
      </w:r>
      <w:r w:rsidRPr="009F1B02">
        <w:t>       Гражданин:</w:t>
      </w:r>
    </w:p>
    <w:p w:rsidR="00F774DF" w:rsidRPr="00B64774" w:rsidRDefault="00F774DF" w:rsidP="00F774DF">
      <w:pPr>
        <w:jc w:val="both"/>
        <w:rPr>
          <w:rFonts w:ascii="Times New Roman" w:hAnsi="Times New Roman" w:cs="Times New Roman"/>
          <w:sz w:val="24"/>
          <w:szCs w:val="24"/>
        </w:rPr>
      </w:pPr>
    </w:p>
    <w:p w:rsidR="00F774DF" w:rsidRPr="00B64774" w:rsidRDefault="00F774DF" w:rsidP="00F774DF">
      <w:pPr>
        <w:pStyle w:val="a7"/>
        <w:jc w:val="right"/>
      </w:pPr>
    </w:p>
    <w:p w:rsidR="00F774DF" w:rsidRPr="00B64774" w:rsidRDefault="00F774DF" w:rsidP="00F774DF">
      <w:pPr>
        <w:pStyle w:val="a7"/>
        <w:jc w:val="right"/>
      </w:pPr>
    </w:p>
    <w:p w:rsidR="00F774DF" w:rsidRPr="00B64774" w:rsidRDefault="00F774DF" w:rsidP="00F774DF">
      <w:pPr>
        <w:pStyle w:val="a7"/>
        <w:jc w:val="right"/>
      </w:pPr>
    </w:p>
    <w:p w:rsidR="00F774DF" w:rsidRPr="00B64774" w:rsidRDefault="00F774DF" w:rsidP="00F774DF">
      <w:pPr>
        <w:pStyle w:val="a7"/>
        <w:jc w:val="right"/>
      </w:pPr>
    </w:p>
    <w:p w:rsidR="00820E14" w:rsidRPr="00B64774" w:rsidRDefault="00820E14" w:rsidP="00F774DF">
      <w:pPr>
        <w:pStyle w:val="a7"/>
        <w:jc w:val="right"/>
      </w:pPr>
    </w:p>
    <w:p w:rsidR="00820E14" w:rsidRPr="00B64774" w:rsidRDefault="00820E14" w:rsidP="00F774DF">
      <w:pPr>
        <w:pStyle w:val="a7"/>
        <w:jc w:val="right"/>
      </w:pPr>
    </w:p>
    <w:p w:rsidR="00820E14" w:rsidRPr="00B64774" w:rsidRDefault="00820E14" w:rsidP="00F774DF">
      <w:pPr>
        <w:pStyle w:val="a7"/>
        <w:jc w:val="right"/>
      </w:pPr>
    </w:p>
    <w:p w:rsidR="00820E14" w:rsidRPr="00B64774" w:rsidRDefault="00820E14" w:rsidP="00F774DF">
      <w:pPr>
        <w:pStyle w:val="a7"/>
        <w:jc w:val="right"/>
      </w:pPr>
    </w:p>
    <w:p w:rsidR="00820E14" w:rsidRPr="00B64774" w:rsidRDefault="00820E14" w:rsidP="00F774DF">
      <w:pPr>
        <w:pStyle w:val="a7"/>
        <w:jc w:val="right"/>
      </w:pPr>
    </w:p>
    <w:p w:rsidR="00F774DF" w:rsidRPr="00B64774" w:rsidRDefault="00B472CD" w:rsidP="00F774DF">
      <w:pPr>
        <w:pStyle w:val="a7"/>
        <w:jc w:val="right"/>
      </w:pPr>
      <w:r w:rsidRPr="00B64774">
        <w:t>Приложение № 2</w:t>
      </w:r>
    </w:p>
    <w:p w:rsidR="004F23EA" w:rsidRPr="00B64774" w:rsidRDefault="004F23EA" w:rsidP="004F23EA">
      <w:pPr>
        <w:pStyle w:val="a7"/>
        <w:ind w:left="5245"/>
      </w:pPr>
      <w:r w:rsidRPr="00B64774">
        <w:t xml:space="preserve">Председателю правления СНТ " </w:t>
      </w:r>
      <w:r w:rsidRPr="00B64774">
        <w:rPr>
          <w:rStyle w:val="a6"/>
          <w:b w:val="0"/>
        </w:rPr>
        <w:t>Весна</w:t>
      </w:r>
      <w:r w:rsidRPr="00B64774">
        <w:t>"</w:t>
      </w:r>
      <w:r w:rsidRPr="00B64774">
        <w:br/>
        <w:t>__________________________________</w:t>
      </w:r>
    </w:p>
    <w:p w:rsidR="00500116" w:rsidRDefault="004F23EA" w:rsidP="004F23EA">
      <w:pPr>
        <w:pStyle w:val="a7"/>
        <w:ind w:left="5245"/>
      </w:pPr>
      <w:r w:rsidRPr="00B64774">
        <w:t>от________________________________</w:t>
      </w:r>
    </w:p>
    <w:p w:rsidR="00500116" w:rsidRDefault="004F23EA" w:rsidP="004F23EA">
      <w:pPr>
        <w:pStyle w:val="a7"/>
        <w:ind w:left="5245"/>
      </w:pPr>
      <w:r w:rsidRPr="00B64774">
        <w:br/>
        <w:t xml:space="preserve">__________________________________ </w:t>
      </w:r>
    </w:p>
    <w:p w:rsidR="00500116" w:rsidRDefault="004F23EA" w:rsidP="004F23EA">
      <w:pPr>
        <w:pStyle w:val="a7"/>
        <w:ind w:left="5245"/>
      </w:pPr>
      <w:r w:rsidRPr="00B64774">
        <w:t>паспорт: серия ______№ ____________,</w:t>
      </w:r>
    </w:p>
    <w:p w:rsidR="00500116" w:rsidRDefault="004F23EA" w:rsidP="004F23EA">
      <w:pPr>
        <w:pStyle w:val="a7"/>
        <w:ind w:left="5245"/>
      </w:pPr>
      <w:r w:rsidRPr="00B64774">
        <w:br/>
        <w:t>выдан "____" _______________ 20___ г.</w:t>
      </w:r>
    </w:p>
    <w:p w:rsidR="004F23EA" w:rsidRDefault="004F23EA" w:rsidP="004F23EA">
      <w:pPr>
        <w:pStyle w:val="a7"/>
        <w:ind w:left="5245"/>
      </w:pPr>
      <w:r w:rsidRPr="00B64774">
        <w:br/>
        <w:t>__________________________________</w:t>
      </w:r>
    </w:p>
    <w:p w:rsidR="00500116" w:rsidRPr="00B64774" w:rsidRDefault="00500116" w:rsidP="004F23EA">
      <w:pPr>
        <w:pStyle w:val="a7"/>
        <w:ind w:left="5245"/>
      </w:pPr>
      <w:r>
        <w:t>__________________________________</w:t>
      </w:r>
    </w:p>
    <w:p w:rsidR="004F23EA" w:rsidRPr="00B64774" w:rsidRDefault="004F23EA" w:rsidP="004F23EA">
      <w:pPr>
        <w:pStyle w:val="a7"/>
        <w:ind w:left="5245"/>
      </w:pPr>
      <w:r w:rsidRPr="00B64774">
        <w:t>телефон __________________________</w:t>
      </w:r>
    </w:p>
    <w:p w:rsidR="004F23EA" w:rsidRPr="00B64774" w:rsidRDefault="004F23EA" w:rsidP="004F23EA">
      <w:pPr>
        <w:pStyle w:val="a7"/>
        <w:ind w:left="5245"/>
      </w:pPr>
      <w:r w:rsidRPr="00B64774">
        <w:t>телефон __________________________</w:t>
      </w:r>
    </w:p>
    <w:p w:rsidR="004F23EA" w:rsidRPr="00B64774" w:rsidRDefault="004F23EA" w:rsidP="004F23EA">
      <w:pPr>
        <w:pStyle w:val="a7"/>
        <w:ind w:left="5245"/>
      </w:pPr>
      <w:r w:rsidRPr="00B64774">
        <w:t>Е-</w:t>
      </w:r>
      <w:r w:rsidRPr="00B64774">
        <w:rPr>
          <w:lang w:val="en-US"/>
        </w:rPr>
        <w:t>mail</w:t>
      </w:r>
      <w:r w:rsidRPr="00B64774">
        <w:t>: ___________________________</w:t>
      </w:r>
    </w:p>
    <w:p w:rsidR="004F23EA" w:rsidRPr="00B64774" w:rsidRDefault="004F23EA" w:rsidP="004F23EA">
      <w:pPr>
        <w:pStyle w:val="a7"/>
        <w:ind w:left="5245"/>
      </w:pPr>
      <w:r w:rsidRPr="00B64774">
        <w:t xml:space="preserve">садовый участок № ___________ </w:t>
      </w:r>
    </w:p>
    <w:p w:rsidR="004F23EA" w:rsidRPr="00B64774" w:rsidRDefault="004F23EA" w:rsidP="00F774DF">
      <w:pPr>
        <w:pStyle w:val="fon3"/>
      </w:pPr>
    </w:p>
    <w:p w:rsidR="00F774DF" w:rsidRPr="00B64774" w:rsidRDefault="004F23EA" w:rsidP="00F774DF">
      <w:pPr>
        <w:pStyle w:val="fon3"/>
        <w:rPr>
          <w:b w:val="0"/>
        </w:rPr>
      </w:pPr>
      <w:r w:rsidRPr="00B64774">
        <w:rPr>
          <w:b w:val="0"/>
        </w:rPr>
        <w:t>З А Я В Л Е Н И Е</w:t>
      </w:r>
    </w:p>
    <w:p w:rsidR="00135E38" w:rsidRPr="00B64774" w:rsidRDefault="00F774DF" w:rsidP="00DA1C30">
      <w:pPr>
        <w:pStyle w:val="fon2"/>
        <w:spacing w:after="240" w:afterAutospacing="0"/>
        <w:ind w:firstLine="708"/>
        <w:jc w:val="both"/>
      </w:pPr>
      <w:r w:rsidRPr="00B64774">
        <w:t>В соответствии с положениями Устава СНТ "</w:t>
      </w:r>
      <w:r w:rsidR="000C7EEE" w:rsidRPr="00B64774">
        <w:rPr>
          <w:rStyle w:val="a6"/>
          <w:b w:val="0"/>
        </w:rPr>
        <w:t>Весна</w:t>
      </w:r>
      <w:r w:rsidRPr="00B64774">
        <w:t>", ст. 19 п. 9 Федерального закона "О садоводческих, огороднических и дачных некоммерческих объединениях граждан" от 15.04.1998 г.</w:t>
      </w:r>
      <w:r w:rsidR="00E86559" w:rsidRPr="00B64774">
        <w:t>№66-ФЗ</w:t>
      </w:r>
      <w:r w:rsidRPr="00B64774">
        <w:t xml:space="preserve"> информирую правление о своём выходе из членов СНТ «</w:t>
      </w:r>
      <w:r w:rsidR="000C7EEE" w:rsidRPr="00B64774">
        <w:rPr>
          <w:rStyle w:val="a6"/>
          <w:b w:val="0"/>
        </w:rPr>
        <w:t>Весна</w:t>
      </w:r>
      <w:r w:rsidRPr="00B64774">
        <w:t>» и ведении садово</w:t>
      </w:r>
      <w:r w:rsidR="00DA1C30" w:rsidRPr="00B64774">
        <w:t xml:space="preserve">дства в индивидуальном порядке. </w:t>
      </w:r>
    </w:p>
    <w:p w:rsidR="00F774DF" w:rsidRPr="00B64774" w:rsidRDefault="00F774DF" w:rsidP="00DA1C30">
      <w:pPr>
        <w:pStyle w:val="fon2"/>
        <w:spacing w:after="240" w:afterAutospacing="0"/>
        <w:ind w:firstLine="708"/>
        <w:jc w:val="both"/>
      </w:pPr>
      <w:r w:rsidRPr="00B64774">
        <w:t xml:space="preserve">Прошу рассмотреть вопрос о заключении со мною Договора о пользовании объектами инфраструктуры и другим </w:t>
      </w:r>
      <w:r w:rsidRPr="00B64774">
        <w:rPr>
          <w:rStyle w:val="a6"/>
          <w:b w:val="0"/>
        </w:rPr>
        <w:t>имуществом</w:t>
      </w:r>
      <w:r w:rsidR="00E86559" w:rsidRPr="00B64774">
        <w:rPr>
          <w:rStyle w:val="a6"/>
          <w:b w:val="0"/>
        </w:rPr>
        <w:t xml:space="preserve"> </w:t>
      </w:r>
      <w:r w:rsidRPr="00B64774">
        <w:rPr>
          <w:rStyle w:val="a6"/>
          <w:b w:val="0"/>
        </w:rPr>
        <w:t>общего пользования</w:t>
      </w:r>
      <w:r w:rsidRPr="00B64774">
        <w:t xml:space="preserve"> СНТ "</w:t>
      </w:r>
      <w:r w:rsidR="000C7EEE" w:rsidRPr="00B64774">
        <w:rPr>
          <w:rStyle w:val="a6"/>
          <w:b w:val="0"/>
        </w:rPr>
        <w:t>Весна</w:t>
      </w:r>
      <w:r w:rsidRPr="00B64774">
        <w:t xml:space="preserve">", вопросы задолженности, при наличии, рассмотреть в рабочем порядке. </w:t>
      </w:r>
    </w:p>
    <w:p w:rsidR="00DA1C30" w:rsidRPr="00B64774" w:rsidRDefault="00DA1C30" w:rsidP="00DA1C30">
      <w:pPr>
        <w:pStyle w:val="fon2"/>
        <w:spacing w:after="240" w:afterAutospacing="0"/>
        <w:ind w:firstLine="708"/>
        <w:jc w:val="both"/>
      </w:pPr>
    </w:p>
    <w:p w:rsidR="00F774DF" w:rsidRPr="00B64774" w:rsidRDefault="00F774DF" w:rsidP="00F774DF">
      <w:pPr>
        <w:pStyle w:val="fon4"/>
      </w:pPr>
      <w:r w:rsidRPr="00B64774">
        <w:t> "_____" __________</w:t>
      </w:r>
      <w:r w:rsidR="00500116">
        <w:t>___</w:t>
      </w:r>
      <w:r w:rsidRPr="00B64774">
        <w:t>__ 20_</w:t>
      </w:r>
      <w:r w:rsidR="00DA1C30" w:rsidRPr="00B64774">
        <w:t>_</w:t>
      </w:r>
      <w:r w:rsidRPr="00B64774">
        <w:t>_ г.                         </w:t>
      </w:r>
      <w:r w:rsidR="00500116">
        <w:t xml:space="preserve">               </w:t>
      </w:r>
      <w:r w:rsidRPr="00B64774">
        <w:t>____________________</w:t>
      </w:r>
    </w:p>
    <w:p w:rsidR="00F774DF" w:rsidRPr="00B64774" w:rsidRDefault="00F774DF" w:rsidP="00F774DF">
      <w:pPr>
        <w:jc w:val="both"/>
        <w:rPr>
          <w:rFonts w:ascii="Times New Roman" w:hAnsi="Times New Roman" w:cs="Times New Roman"/>
          <w:sz w:val="24"/>
          <w:szCs w:val="24"/>
        </w:rPr>
      </w:pPr>
    </w:p>
    <w:p w:rsidR="00F774DF" w:rsidRPr="00B64774" w:rsidRDefault="00F774DF" w:rsidP="00F774DF">
      <w:pPr>
        <w:pStyle w:val="a7"/>
        <w:jc w:val="right"/>
      </w:pPr>
    </w:p>
    <w:p w:rsidR="00F774DF" w:rsidRPr="00B64774" w:rsidRDefault="00F774DF" w:rsidP="00F774DF">
      <w:pPr>
        <w:pStyle w:val="a7"/>
        <w:jc w:val="right"/>
      </w:pPr>
    </w:p>
    <w:p w:rsidR="00F774DF" w:rsidRPr="00B64774" w:rsidRDefault="00F774DF" w:rsidP="00F774DF">
      <w:pPr>
        <w:pStyle w:val="a7"/>
        <w:jc w:val="right"/>
      </w:pPr>
    </w:p>
    <w:p w:rsidR="00F774DF" w:rsidRPr="00B64774" w:rsidRDefault="00B472CD" w:rsidP="00F774DF">
      <w:pPr>
        <w:pStyle w:val="a7"/>
        <w:jc w:val="right"/>
      </w:pPr>
      <w:r w:rsidRPr="00B64774">
        <w:t>Приложение № 3</w:t>
      </w:r>
    </w:p>
    <w:p w:rsidR="00F774DF" w:rsidRPr="00B64774" w:rsidRDefault="00F774DF" w:rsidP="00F774DF">
      <w:pPr>
        <w:pStyle w:val="fon3"/>
      </w:pPr>
      <w:r w:rsidRPr="00B64774">
        <w:t>Соглашение</w:t>
      </w:r>
      <w:r w:rsidRPr="00B64774">
        <w:br/>
        <w:t xml:space="preserve">о порядке погашения задолженности гражданина перед СНТ " </w:t>
      </w:r>
      <w:r w:rsidR="000C7EEE" w:rsidRPr="00B64774">
        <w:rPr>
          <w:rStyle w:val="a6"/>
          <w:b/>
        </w:rPr>
        <w:t>Весна</w:t>
      </w:r>
      <w:r w:rsidRPr="00B64774">
        <w:t>"</w:t>
      </w:r>
      <w:r w:rsidRPr="00B64774">
        <w:br/>
      </w:r>
      <w:r w:rsidR="000C7EEE" w:rsidRPr="00B64774">
        <w:t xml:space="preserve">Свердловская </w:t>
      </w:r>
      <w:r w:rsidRPr="00B64774">
        <w:t xml:space="preserve">область, </w:t>
      </w:r>
      <w:r w:rsidR="00DA1C30" w:rsidRPr="00B64774">
        <w:t>г. Заречный</w:t>
      </w:r>
      <w:r w:rsidR="000C7EEE" w:rsidRPr="00B64774">
        <w:t>, д</w:t>
      </w:r>
      <w:r w:rsidR="00DA1C30" w:rsidRPr="00B64774">
        <w:t>ер</w:t>
      </w:r>
      <w:r w:rsidR="000C7EEE" w:rsidRPr="00B64774">
        <w:t>. Гагарка</w:t>
      </w:r>
    </w:p>
    <w:p w:rsidR="00F774DF" w:rsidRPr="00B64774" w:rsidRDefault="00F774DF" w:rsidP="00F774DF">
      <w:pPr>
        <w:pStyle w:val="fon3"/>
      </w:pPr>
      <w:r w:rsidRPr="00B64774">
        <w:t>“___”________________20__</w:t>
      </w:r>
      <w:r w:rsidR="00DA1C30" w:rsidRPr="00B64774">
        <w:t>_</w:t>
      </w:r>
      <w:r w:rsidRPr="00B64774">
        <w:t xml:space="preserve"> г.</w:t>
      </w:r>
    </w:p>
    <w:p w:rsidR="00F774DF" w:rsidRPr="00B64774" w:rsidRDefault="00F774DF" w:rsidP="00F774DF">
      <w:pPr>
        <w:pStyle w:val="fon2"/>
        <w:jc w:val="both"/>
      </w:pPr>
      <w:r w:rsidRPr="00B64774">
        <w:t xml:space="preserve">Садоводческое некоммерческое товарищество " </w:t>
      </w:r>
      <w:r w:rsidR="000C7EEE" w:rsidRPr="00B64774">
        <w:rPr>
          <w:rStyle w:val="a6"/>
          <w:b w:val="0"/>
        </w:rPr>
        <w:t>Весна</w:t>
      </w:r>
      <w:r w:rsidRPr="00B64774">
        <w:t>" (далее - Товарищество) в лице председателя правления ________________</w:t>
      </w:r>
      <w:r w:rsidR="00DA1C30" w:rsidRPr="00B64774">
        <w:t>________________________________________</w:t>
      </w:r>
      <w:r w:rsidRPr="00B64774">
        <w:t>, действующего на основании Устава, с одной стороны и гражданин ____________</w:t>
      </w:r>
      <w:r w:rsidR="00DA1C30" w:rsidRPr="00B64774">
        <w:t>____________________________________________________________</w:t>
      </w:r>
      <w:r w:rsidRPr="00B64774">
        <w:t>_____, имеющий садовый земельный участок № __</w:t>
      </w:r>
      <w:r w:rsidR="00DA1C30" w:rsidRPr="00B64774">
        <w:t>_</w:t>
      </w:r>
      <w:r w:rsidRPr="00B64774">
        <w:t>_ на праве ______</w:t>
      </w:r>
      <w:r w:rsidR="00DA1C30" w:rsidRPr="00B64774">
        <w:t>____________</w:t>
      </w:r>
      <w:r w:rsidRPr="00B64774">
        <w:t xml:space="preserve">__________ на территории СНТ " </w:t>
      </w:r>
      <w:r w:rsidR="000C7EEE" w:rsidRPr="00B64774">
        <w:rPr>
          <w:rStyle w:val="a6"/>
          <w:b w:val="0"/>
        </w:rPr>
        <w:t>Весна</w:t>
      </w:r>
      <w:r w:rsidRPr="00B64774">
        <w:t>" заключили настоящее Соглашение о нижеследующем:</w:t>
      </w:r>
    </w:p>
    <w:p w:rsidR="00F774DF" w:rsidRPr="00B64774" w:rsidRDefault="00F774DF" w:rsidP="00F774DF">
      <w:pPr>
        <w:pStyle w:val="fon2"/>
        <w:jc w:val="both"/>
      </w:pPr>
      <w:r w:rsidRPr="00B64774">
        <w:t>1. В результате сверки уплаченных и не уплаченных взносов и платежей за текущий расчётный год, проверки обоснованности требований Товарищества на дату подписания Соглашения Стороны подтверждают существование задолженности гражданина перед Товариществом в размере ____________ руб., в том числе:</w:t>
      </w:r>
    </w:p>
    <w:p w:rsidR="00F774DF" w:rsidRPr="00B64774" w:rsidRDefault="00F774DF" w:rsidP="00F774DF">
      <w:pPr>
        <w:numPr>
          <w:ilvl w:val="0"/>
          <w:numId w:val="6"/>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задолженность по членским взносам ______________</w:t>
      </w:r>
      <w:r w:rsidR="00CC0DC2" w:rsidRPr="00B64774">
        <w:rPr>
          <w:rFonts w:ascii="Times New Roman" w:hAnsi="Times New Roman" w:cs="Times New Roman"/>
          <w:sz w:val="24"/>
          <w:szCs w:val="24"/>
        </w:rPr>
        <w:t>_________</w:t>
      </w:r>
      <w:r w:rsidRPr="00B64774">
        <w:rPr>
          <w:rFonts w:ascii="Times New Roman" w:hAnsi="Times New Roman" w:cs="Times New Roman"/>
          <w:sz w:val="24"/>
          <w:szCs w:val="24"/>
        </w:rPr>
        <w:t xml:space="preserve"> рублей; </w:t>
      </w:r>
    </w:p>
    <w:p w:rsidR="00F774DF" w:rsidRPr="00B64774" w:rsidRDefault="00F774DF" w:rsidP="00F774DF">
      <w:pPr>
        <w:numPr>
          <w:ilvl w:val="0"/>
          <w:numId w:val="6"/>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задолженность по целевым взносам ___________</w:t>
      </w:r>
      <w:r w:rsidR="00CC0DC2" w:rsidRPr="00B64774">
        <w:rPr>
          <w:rFonts w:ascii="Times New Roman" w:hAnsi="Times New Roman" w:cs="Times New Roman"/>
          <w:sz w:val="24"/>
          <w:szCs w:val="24"/>
        </w:rPr>
        <w:t>__________</w:t>
      </w:r>
      <w:r w:rsidRPr="00B64774">
        <w:rPr>
          <w:rFonts w:ascii="Times New Roman" w:hAnsi="Times New Roman" w:cs="Times New Roman"/>
          <w:sz w:val="24"/>
          <w:szCs w:val="24"/>
        </w:rPr>
        <w:t xml:space="preserve">___ рублей; </w:t>
      </w:r>
    </w:p>
    <w:p w:rsidR="00F774DF" w:rsidRPr="00B64774" w:rsidRDefault="00F774DF" w:rsidP="00F774DF">
      <w:pPr>
        <w:numPr>
          <w:ilvl w:val="0"/>
          <w:numId w:val="6"/>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 xml:space="preserve">задолженность по иным обязательным платежам _____________ рублей. </w:t>
      </w:r>
    </w:p>
    <w:p w:rsidR="00F774DF" w:rsidRPr="00B64774" w:rsidRDefault="00F774DF" w:rsidP="00F774DF">
      <w:pPr>
        <w:pStyle w:val="fon2"/>
        <w:jc w:val="both"/>
      </w:pPr>
      <w:r w:rsidRPr="00B64774">
        <w:t>С учетом пени за просрочку платежей общая сумма задолженности составляет _________</w:t>
      </w:r>
      <w:r w:rsidR="00500116">
        <w:t>___</w:t>
      </w:r>
      <w:r w:rsidRPr="00B64774">
        <w:t>_</w:t>
      </w:r>
      <w:r w:rsidR="00CC0DC2" w:rsidRPr="00B64774">
        <w:t>___</w:t>
      </w:r>
      <w:r w:rsidRPr="00B64774">
        <w:t>_ рублей.</w:t>
      </w:r>
    </w:p>
    <w:p w:rsidR="00F774DF" w:rsidRPr="00B64774" w:rsidRDefault="00F774DF" w:rsidP="00F774DF">
      <w:pPr>
        <w:pStyle w:val="fon2"/>
        <w:jc w:val="both"/>
      </w:pPr>
      <w:r w:rsidRPr="00B64774">
        <w:t>2. Гражданин признаёт существование задолженности, согласен с её размером, обоснованность требований Товарищества по оплате и гарантирует погашение задолженности по взносам и платежам перед Товариществом по следующему графику:</w:t>
      </w:r>
    </w:p>
    <w:p w:rsidR="00F774DF" w:rsidRPr="00B64774" w:rsidRDefault="00F774DF" w:rsidP="00F774DF">
      <w:pPr>
        <w:numPr>
          <w:ilvl w:val="0"/>
          <w:numId w:val="7"/>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 xml:space="preserve">оплата суммы ________ руб. до </w:t>
      </w:r>
      <w:r w:rsidR="00CC0DC2" w:rsidRPr="00B64774">
        <w:rPr>
          <w:rFonts w:ascii="Times New Roman" w:hAnsi="Times New Roman" w:cs="Times New Roman"/>
          <w:sz w:val="24"/>
          <w:szCs w:val="24"/>
        </w:rPr>
        <w:t>«</w:t>
      </w:r>
      <w:r w:rsidRPr="00B64774">
        <w:rPr>
          <w:rFonts w:ascii="Times New Roman" w:hAnsi="Times New Roman" w:cs="Times New Roman"/>
          <w:sz w:val="24"/>
          <w:szCs w:val="24"/>
        </w:rPr>
        <w:t>_____</w:t>
      </w:r>
      <w:r w:rsidR="00CC0DC2" w:rsidRPr="00B64774">
        <w:rPr>
          <w:rFonts w:ascii="Times New Roman" w:hAnsi="Times New Roman" w:cs="Times New Roman"/>
          <w:sz w:val="24"/>
          <w:szCs w:val="24"/>
        </w:rPr>
        <w:t>»</w:t>
      </w:r>
      <w:r w:rsidRPr="00B64774">
        <w:rPr>
          <w:rFonts w:ascii="Times New Roman" w:hAnsi="Times New Roman" w:cs="Times New Roman"/>
          <w:sz w:val="24"/>
          <w:szCs w:val="24"/>
        </w:rPr>
        <w:t xml:space="preserve"> ___________________ 20_</w:t>
      </w:r>
      <w:r w:rsidR="00CC0DC2" w:rsidRPr="00B64774">
        <w:rPr>
          <w:rFonts w:ascii="Times New Roman" w:hAnsi="Times New Roman" w:cs="Times New Roman"/>
          <w:sz w:val="24"/>
          <w:szCs w:val="24"/>
        </w:rPr>
        <w:t>_</w:t>
      </w:r>
      <w:r w:rsidRPr="00B64774">
        <w:rPr>
          <w:rFonts w:ascii="Times New Roman" w:hAnsi="Times New Roman" w:cs="Times New Roman"/>
          <w:sz w:val="24"/>
          <w:szCs w:val="24"/>
        </w:rPr>
        <w:t xml:space="preserve">__ г.; </w:t>
      </w:r>
    </w:p>
    <w:p w:rsidR="00F774DF" w:rsidRPr="00B64774" w:rsidRDefault="00F774DF" w:rsidP="00F774DF">
      <w:pPr>
        <w:numPr>
          <w:ilvl w:val="0"/>
          <w:numId w:val="7"/>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 xml:space="preserve">оплата суммы ________ руб. до </w:t>
      </w:r>
      <w:r w:rsidR="00CC0DC2" w:rsidRPr="00B64774">
        <w:rPr>
          <w:rFonts w:ascii="Times New Roman" w:hAnsi="Times New Roman" w:cs="Times New Roman"/>
          <w:sz w:val="24"/>
          <w:szCs w:val="24"/>
        </w:rPr>
        <w:t>«</w:t>
      </w:r>
      <w:r w:rsidRPr="00B64774">
        <w:rPr>
          <w:rFonts w:ascii="Times New Roman" w:hAnsi="Times New Roman" w:cs="Times New Roman"/>
          <w:sz w:val="24"/>
          <w:szCs w:val="24"/>
        </w:rPr>
        <w:t>_____</w:t>
      </w:r>
      <w:r w:rsidR="00CC0DC2" w:rsidRPr="00B64774">
        <w:rPr>
          <w:rFonts w:ascii="Times New Roman" w:hAnsi="Times New Roman" w:cs="Times New Roman"/>
          <w:sz w:val="24"/>
          <w:szCs w:val="24"/>
        </w:rPr>
        <w:t>»</w:t>
      </w:r>
      <w:r w:rsidRPr="00B64774">
        <w:rPr>
          <w:rFonts w:ascii="Times New Roman" w:hAnsi="Times New Roman" w:cs="Times New Roman"/>
          <w:sz w:val="24"/>
          <w:szCs w:val="24"/>
        </w:rPr>
        <w:t xml:space="preserve"> ___________________ 20__</w:t>
      </w:r>
      <w:r w:rsidR="00CC0DC2" w:rsidRPr="00B64774">
        <w:rPr>
          <w:rFonts w:ascii="Times New Roman" w:hAnsi="Times New Roman" w:cs="Times New Roman"/>
          <w:sz w:val="24"/>
          <w:szCs w:val="24"/>
        </w:rPr>
        <w:t>_</w:t>
      </w:r>
      <w:r w:rsidRPr="00B64774">
        <w:rPr>
          <w:rFonts w:ascii="Times New Roman" w:hAnsi="Times New Roman" w:cs="Times New Roman"/>
          <w:sz w:val="24"/>
          <w:szCs w:val="24"/>
        </w:rPr>
        <w:t xml:space="preserve">_ г.; </w:t>
      </w:r>
    </w:p>
    <w:p w:rsidR="00F774DF" w:rsidRPr="00B64774" w:rsidRDefault="00F774DF" w:rsidP="00F774DF">
      <w:pPr>
        <w:numPr>
          <w:ilvl w:val="0"/>
          <w:numId w:val="7"/>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 xml:space="preserve">оплата суммы ________ руб. до </w:t>
      </w:r>
      <w:r w:rsidR="00CC0DC2" w:rsidRPr="00B64774">
        <w:rPr>
          <w:rFonts w:ascii="Times New Roman" w:hAnsi="Times New Roman" w:cs="Times New Roman"/>
          <w:sz w:val="24"/>
          <w:szCs w:val="24"/>
        </w:rPr>
        <w:t>«</w:t>
      </w:r>
      <w:r w:rsidRPr="00B64774">
        <w:rPr>
          <w:rFonts w:ascii="Times New Roman" w:hAnsi="Times New Roman" w:cs="Times New Roman"/>
          <w:sz w:val="24"/>
          <w:szCs w:val="24"/>
        </w:rPr>
        <w:t>_____</w:t>
      </w:r>
      <w:r w:rsidR="00CC0DC2" w:rsidRPr="00B64774">
        <w:rPr>
          <w:rFonts w:ascii="Times New Roman" w:hAnsi="Times New Roman" w:cs="Times New Roman"/>
          <w:sz w:val="24"/>
          <w:szCs w:val="24"/>
        </w:rPr>
        <w:t>»</w:t>
      </w:r>
      <w:r w:rsidRPr="00B64774">
        <w:rPr>
          <w:rFonts w:ascii="Times New Roman" w:hAnsi="Times New Roman" w:cs="Times New Roman"/>
          <w:sz w:val="24"/>
          <w:szCs w:val="24"/>
        </w:rPr>
        <w:t xml:space="preserve"> ___________________ 20__</w:t>
      </w:r>
      <w:r w:rsidR="00CC0DC2" w:rsidRPr="00B64774">
        <w:rPr>
          <w:rFonts w:ascii="Times New Roman" w:hAnsi="Times New Roman" w:cs="Times New Roman"/>
          <w:sz w:val="24"/>
          <w:szCs w:val="24"/>
        </w:rPr>
        <w:t>_</w:t>
      </w:r>
      <w:r w:rsidRPr="00B64774">
        <w:rPr>
          <w:rFonts w:ascii="Times New Roman" w:hAnsi="Times New Roman" w:cs="Times New Roman"/>
          <w:sz w:val="24"/>
          <w:szCs w:val="24"/>
        </w:rPr>
        <w:t>_ г.,</w:t>
      </w:r>
    </w:p>
    <w:p w:rsidR="00F774DF" w:rsidRPr="00B64774" w:rsidRDefault="00F774DF" w:rsidP="00F774DF">
      <w:pPr>
        <w:pStyle w:val="fon4"/>
      </w:pPr>
      <w:r w:rsidRPr="00B64774">
        <w:rPr>
          <w:color w:val="FF0000"/>
        </w:rPr>
        <w:t>т.о.</w:t>
      </w:r>
      <w:r w:rsidRPr="00B64774">
        <w:t xml:space="preserve"> задолженность будет полностью погашена до </w:t>
      </w:r>
      <w:r w:rsidR="00CC0DC2" w:rsidRPr="00B64774">
        <w:t>«</w:t>
      </w:r>
      <w:r w:rsidRPr="00B64774">
        <w:t>____</w:t>
      </w:r>
      <w:r w:rsidR="00CC0DC2" w:rsidRPr="00B64774">
        <w:t>»</w:t>
      </w:r>
      <w:r w:rsidRPr="00B64774">
        <w:t xml:space="preserve"> _______________ 20___ г.</w:t>
      </w:r>
    </w:p>
    <w:p w:rsidR="006C2701" w:rsidRPr="00B64774" w:rsidRDefault="006C2701" w:rsidP="00F774DF">
      <w:pPr>
        <w:pStyle w:val="fon4"/>
      </w:pPr>
    </w:p>
    <w:p w:rsidR="00F774DF" w:rsidRPr="00B64774" w:rsidRDefault="00F774DF" w:rsidP="00F774DF">
      <w:pPr>
        <w:pStyle w:val="fon4"/>
      </w:pPr>
      <w:r w:rsidRPr="00B64774">
        <w:t>Адреса и реквизиты сторон:</w:t>
      </w:r>
    </w:p>
    <w:p w:rsidR="00F774DF" w:rsidRPr="00B64774" w:rsidRDefault="00F774DF" w:rsidP="00F774DF">
      <w:pPr>
        <w:pStyle w:val="fon2"/>
        <w:jc w:val="both"/>
      </w:pPr>
      <w:r w:rsidRPr="00B64774">
        <w:t xml:space="preserve">СНТ " </w:t>
      </w:r>
      <w:r w:rsidR="000C7EEE" w:rsidRPr="00B64774">
        <w:rPr>
          <w:rStyle w:val="a6"/>
          <w:b w:val="0"/>
        </w:rPr>
        <w:t>Весна</w:t>
      </w:r>
      <w:r w:rsidRPr="00B64774">
        <w:t>":                                                             Гражданин:</w:t>
      </w:r>
    </w:p>
    <w:p w:rsidR="00F774DF" w:rsidRPr="00B64774" w:rsidRDefault="00F774DF" w:rsidP="00F774DF">
      <w:pPr>
        <w:jc w:val="both"/>
        <w:rPr>
          <w:rFonts w:ascii="Times New Roman" w:hAnsi="Times New Roman" w:cs="Times New Roman"/>
          <w:sz w:val="24"/>
          <w:szCs w:val="24"/>
        </w:rPr>
      </w:pPr>
    </w:p>
    <w:p w:rsidR="000C7EEE" w:rsidRPr="00B64774" w:rsidRDefault="000C7EEE" w:rsidP="00F774DF">
      <w:pPr>
        <w:pStyle w:val="a7"/>
        <w:jc w:val="right"/>
      </w:pPr>
    </w:p>
    <w:p w:rsidR="00B472CD" w:rsidRDefault="00B472CD" w:rsidP="00F774DF">
      <w:pPr>
        <w:pStyle w:val="a7"/>
        <w:jc w:val="right"/>
      </w:pPr>
    </w:p>
    <w:p w:rsidR="00C318EA" w:rsidRPr="00B64774" w:rsidRDefault="00C318EA" w:rsidP="00F774DF">
      <w:pPr>
        <w:pStyle w:val="a7"/>
        <w:jc w:val="right"/>
      </w:pPr>
    </w:p>
    <w:p w:rsidR="00B472CD" w:rsidRPr="00B64774" w:rsidRDefault="00B472CD" w:rsidP="00F774DF">
      <w:pPr>
        <w:pStyle w:val="a7"/>
        <w:jc w:val="right"/>
      </w:pPr>
    </w:p>
    <w:p w:rsidR="00F774DF" w:rsidRPr="00B64774" w:rsidRDefault="00B472CD" w:rsidP="00F774DF">
      <w:pPr>
        <w:pStyle w:val="a7"/>
        <w:jc w:val="right"/>
      </w:pPr>
      <w:r w:rsidRPr="00B64774">
        <w:t>Приложение № 4</w:t>
      </w:r>
    </w:p>
    <w:p w:rsidR="00F774DF" w:rsidRPr="00B64774" w:rsidRDefault="00F774DF" w:rsidP="00F774DF">
      <w:pPr>
        <w:pStyle w:val="fon3"/>
      </w:pPr>
      <w:r w:rsidRPr="00B64774">
        <w:t xml:space="preserve">Садоводческое некоммерческое товарищество " </w:t>
      </w:r>
      <w:r w:rsidR="000C7EEE" w:rsidRPr="00B64774">
        <w:rPr>
          <w:rStyle w:val="a6"/>
          <w:b/>
        </w:rPr>
        <w:t>Весна</w:t>
      </w:r>
      <w:r w:rsidR="000C7EEE" w:rsidRPr="00B64774">
        <w:t xml:space="preserve"> "</w:t>
      </w:r>
      <w:r w:rsidR="000C7EEE" w:rsidRPr="00B64774">
        <w:br/>
      </w:r>
      <w:r w:rsidR="00CC0DC2" w:rsidRPr="00B64774">
        <w:t>Свердловская область, г. Заречный, дер. Гагарка</w:t>
      </w:r>
    </w:p>
    <w:p w:rsidR="00F774DF" w:rsidRPr="00B64774" w:rsidRDefault="00F774DF" w:rsidP="00F774DF">
      <w:pPr>
        <w:spacing w:after="240"/>
        <w:jc w:val="both"/>
        <w:rPr>
          <w:rFonts w:ascii="Times New Roman" w:hAnsi="Times New Roman" w:cs="Times New Roman"/>
          <w:sz w:val="24"/>
          <w:szCs w:val="24"/>
        </w:rPr>
      </w:pPr>
    </w:p>
    <w:p w:rsidR="00F774DF" w:rsidRPr="00B64774" w:rsidRDefault="00F774DF" w:rsidP="00F774DF">
      <w:pPr>
        <w:pStyle w:val="fon3"/>
      </w:pPr>
      <w:r w:rsidRPr="00B64774">
        <w:t>СПРАВКА</w:t>
      </w:r>
    </w:p>
    <w:p w:rsidR="00F774DF" w:rsidRPr="00B64774" w:rsidRDefault="00F774DF" w:rsidP="00F774DF">
      <w:pPr>
        <w:pStyle w:val="fon2"/>
        <w:jc w:val="both"/>
      </w:pPr>
      <w:r w:rsidRPr="00B64774">
        <w:t>Дана ________________________</w:t>
      </w:r>
      <w:r w:rsidR="00CC0DC2" w:rsidRPr="00B64774">
        <w:t>_______________________________</w:t>
      </w:r>
      <w:r w:rsidRPr="00B64774">
        <w:t>_ в том, что он (она);</w:t>
      </w:r>
    </w:p>
    <w:p w:rsidR="00245162" w:rsidRPr="00B64774" w:rsidRDefault="00F774DF" w:rsidP="00FD1243">
      <w:pPr>
        <w:numPr>
          <w:ilvl w:val="0"/>
          <w:numId w:val="8"/>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 xml:space="preserve">является (не является) членом СНТ " </w:t>
      </w:r>
      <w:r w:rsidR="000C7EEE" w:rsidRPr="00B64774">
        <w:rPr>
          <w:rFonts w:ascii="Times New Roman" w:hAnsi="Times New Roman" w:cs="Times New Roman"/>
          <w:sz w:val="24"/>
          <w:szCs w:val="24"/>
        </w:rPr>
        <w:t>Весна</w:t>
      </w:r>
      <w:r w:rsidRPr="00B64774">
        <w:rPr>
          <w:rFonts w:ascii="Times New Roman" w:hAnsi="Times New Roman" w:cs="Times New Roman"/>
          <w:sz w:val="24"/>
          <w:szCs w:val="24"/>
        </w:rPr>
        <w:t xml:space="preserve"> ";</w:t>
      </w:r>
    </w:p>
    <w:p w:rsidR="00F774DF" w:rsidRPr="00B64774" w:rsidRDefault="00245162" w:rsidP="00FD1243">
      <w:pPr>
        <w:numPr>
          <w:ilvl w:val="0"/>
          <w:numId w:val="8"/>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 xml:space="preserve">имеет в СНТ </w:t>
      </w:r>
      <w:r w:rsidR="000C7EEE" w:rsidRPr="00B64774">
        <w:rPr>
          <w:rFonts w:ascii="Times New Roman" w:hAnsi="Times New Roman" w:cs="Times New Roman"/>
          <w:sz w:val="24"/>
          <w:szCs w:val="24"/>
        </w:rPr>
        <w:t>«</w:t>
      </w:r>
      <w:r w:rsidR="000C7EEE" w:rsidRPr="00B64774">
        <w:rPr>
          <w:rStyle w:val="a6"/>
          <w:rFonts w:ascii="Times New Roman" w:hAnsi="Times New Roman" w:cs="Times New Roman"/>
          <w:b w:val="0"/>
          <w:sz w:val="24"/>
          <w:szCs w:val="24"/>
        </w:rPr>
        <w:t>Весна</w:t>
      </w:r>
      <w:r w:rsidR="000C7EEE" w:rsidRPr="00B64774">
        <w:rPr>
          <w:rFonts w:ascii="Times New Roman" w:hAnsi="Times New Roman" w:cs="Times New Roman"/>
          <w:sz w:val="24"/>
          <w:szCs w:val="24"/>
        </w:rPr>
        <w:t>"</w:t>
      </w:r>
      <w:r w:rsidRPr="00B64774">
        <w:rPr>
          <w:rFonts w:ascii="Times New Roman" w:hAnsi="Times New Roman" w:cs="Times New Roman"/>
          <w:sz w:val="24"/>
          <w:szCs w:val="24"/>
        </w:rPr>
        <w:t>,</w:t>
      </w:r>
      <w:r w:rsidR="00C318EA">
        <w:rPr>
          <w:rFonts w:ascii="Times New Roman" w:hAnsi="Times New Roman" w:cs="Times New Roman"/>
          <w:sz w:val="24"/>
          <w:szCs w:val="24"/>
        </w:rPr>
        <w:t xml:space="preserve"> </w:t>
      </w:r>
      <w:r w:rsidR="00F774DF" w:rsidRPr="00B64774">
        <w:rPr>
          <w:rFonts w:ascii="Times New Roman" w:hAnsi="Times New Roman" w:cs="Times New Roman"/>
          <w:sz w:val="24"/>
          <w:szCs w:val="24"/>
        </w:rPr>
        <w:t xml:space="preserve">расположенном по адресу: </w:t>
      </w:r>
      <w:r w:rsidR="000C7EEE" w:rsidRPr="00B64774">
        <w:rPr>
          <w:rFonts w:ascii="Times New Roman" w:hAnsi="Times New Roman" w:cs="Times New Roman"/>
          <w:sz w:val="24"/>
          <w:szCs w:val="24"/>
        </w:rPr>
        <w:t xml:space="preserve">Свердловская </w:t>
      </w:r>
      <w:r w:rsidR="00F774DF" w:rsidRPr="00B64774">
        <w:rPr>
          <w:rFonts w:ascii="Times New Roman" w:hAnsi="Times New Roman" w:cs="Times New Roman"/>
          <w:sz w:val="24"/>
          <w:szCs w:val="24"/>
        </w:rPr>
        <w:t xml:space="preserve">область, </w:t>
      </w:r>
      <w:r w:rsidR="00C318EA">
        <w:rPr>
          <w:rFonts w:ascii="Times New Roman" w:hAnsi="Times New Roman" w:cs="Times New Roman"/>
          <w:sz w:val="24"/>
          <w:szCs w:val="24"/>
        </w:rPr>
        <w:t xml:space="preserve">                        </w:t>
      </w:r>
      <w:r w:rsidR="00CC0DC2" w:rsidRPr="00B64774">
        <w:rPr>
          <w:rFonts w:ascii="Times New Roman" w:hAnsi="Times New Roman" w:cs="Times New Roman"/>
          <w:sz w:val="24"/>
          <w:szCs w:val="24"/>
        </w:rPr>
        <w:t>г. Заречный</w:t>
      </w:r>
      <w:r w:rsidR="00F774DF" w:rsidRPr="00B64774">
        <w:rPr>
          <w:rFonts w:ascii="Times New Roman" w:hAnsi="Times New Roman" w:cs="Times New Roman"/>
          <w:sz w:val="24"/>
          <w:szCs w:val="24"/>
        </w:rPr>
        <w:t xml:space="preserve">, </w:t>
      </w:r>
      <w:r w:rsidR="00CC0DC2" w:rsidRPr="00B64774">
        <w:rPr>
          <w:rFonts w:ascii="Times New Roman" w:hAnsi="Times New Roman" w:cs="Times New Roman"/>
          <w:sz w:val="24"/>
          <w:szCs w:val="24"/>
        </w:rPr>
        <w:t xml:space="preserve">дер. Гагарка </w:t>
      </w:r>
      <w:r w:rsidR="00F774DF" w:rsidRPr="00B64774">
        <w:rPr>
          <w:rFonts w:ascii="Times New Roman" w:hAnsi="Times New Roman" w:cs="Times New Roman"/>
          <w:sz w:val="24"/>
          <w:szCs w:val="24"/>
        </w:rPr>
        <w:t>земельный участок № ___</w:t>
      </w:r>
      <w:r w:rsidR="00FD1243" w:rsidRPr="00B64774">
        <w:rPr>
          <w:rFonts w:ascii="Times New Roman" w:hAnsi="Times New Roman" w:cs="Times New Roman"/>
          <w:sz w:val="24"/>
          <w:szCs w:val="24"/>
        </w:rPr>
        <w:t>__</w:t>
      </w:r>
      <w:r w:rsidR="00F774DF" w:rsidRPr="00B64774">
        <w:rPr>
          <w:rFonts w:ascii="Times New Roman" w:hAnsi="Times New Roman" w:cs="Times New Roman"/>
          <w:sz w:val="24"/>
          <w:szCs w:val="24"/>
        </w:rPr>
        <w:t xml:space="preserve">__; </w:t>
      </w:r>
    </w:p>
    <w:p w:rsidR="00F774DF" w:rsidRPr="00B64774" w:rsidRDefault="00D17468" w:rsidP="00FD1243">
      <w:pPr>
        <w:numPr>
          <w:ilvl w:val="0"/>
          <w:numId w:val="8"/>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кадастровый номер: 66:42:0201008:___</w:t>
      </w:r>
      <w:r w:rsidR="00467C12" w:rsidRPr="00B64774">
        <w:rPr>
          <w:rFonts w:ascii="Times New Roman" w:hAnsi="Times New Roman" w:cs="Times New Roman"/>
          <w:sz w:val="24"/>
          <w:szCs w:val="24"/>
        </w:rPr>
        <w:t>_</w:t>
      </w:r>
      <w:r w:rsidRPr="00B64774">
        <w:rPr>
          <w:rFonts w:ascii="Times New Roman" w:hAnsi="Times New Roman" w:cs="Times New Roman"/>
          <w:sz w:val="24"/>
          <w:szCs w:val="24"/>
        </w:rPr>
        <w:t>__</w:t>
      </w:r>
      <w:r w:rsidR="00F774DF" w:rsidRPr="00B64774">
        <w:rPr>
          <w:rFonts w:ascii="Times New Roman" w:hAnsi="Times New Roman" w:cs="Times New Roman"/>
          <w:sz w:val="24"/>
          <w:szCs w:val="24"/>
        </w:rPr>
        <w:t xml:space="preserve">; </w:t>
      </w:r>
    </w:p>
    <w:p w:rsidR="00F774DF" w:rsidRPr="00B64774" w:rsidRDefault="00F774DF" w:rsidP="00FD1243">
      <w:pPr>
        <w:numPr>
          <w:ilvl w:val="0"/>
          <w:numId w:val="8"/>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 xml:space="preserve">площадь </w:t>
      </w:r>
      <w:r w:rsidR="00467C12" w:rsidRPr="00B64774">
        <w:rPr>
          <w:rFonts w:ascii="Times New Roman" w:hAnsi="Times New Roman" w:cs="Times New Roman"/>
          <w:sz w:val="24"/>
          <w:szCs w:val="24"/>
        </w:rPr>
        <w:t>земельного участка _________кв.м.</w:t>
      </w:r>
      <w:r w:rsidRPr="00B64774">
        <w:rPr>
          <w:rFonts w:ascii="Times New Roman" w:hAnsi="Times New Roman" w:cs="Times New Roman"/>
          <w:sz w:val="24"/>
          <w:szCs w:val="24"/>
        </w:rPr>
        <w:t xml:space="preserve">; </w:t>
      </w:r>
    </w:p>
    <w:p w:rsidR="00F774DF" w:rsidRPr="00B64774" w:rsidRDefault="008B438A" w:rsidP="00FD1243">
      <w:pPr>
        <w:numPr>
          <w:ilvl w:val="0"/>
          <w:numId w:val="8"/>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категория земель: земли сельскохозяйственного назначения</w:t>
      </w:r>
      <w:r w:rsidR="00F774DF" w:rsidRPr="00B64774">
        <w:rPr>
          <w:rFonts w:ascii="Times New Roman" w:hAnsi="Times New Roman" w:cs="Times New Roman"/>
          <w:sz w:val="24"/>
          <w:szCs w:val="24"/>
        </w:rPr>
        <w:t xml:space="preserve">; </w:t>
      </w:r>
    </w:p>
    <w:p w:rsidR="00F774DF" w:rsidRPr="00B64774" w:rsidRDefault="00467C12" w:rsidP="00FD1243">
      <w:pPr>
        <w:numPr>
          <w:ilvl w:val="0"/>
          <w:numId w:val="8"/>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Разрешённое</w:t>
      </w:r>
      <w:r w:rsidR="00F774DF" w:rsidRPr="00B64774">
        <w:rPr>
          <w:rFonts w:ascii="Times New Roman" w:hAnsi="Times New Roman" w:cs="Times New Roman"/>
          <w:sz w:val="24"/>
          <w:szCs w:val="24"/>
        </w:rPr>
        <w:t xml:space="preserve"> использовани</w:t>
      </w:r>
      <w:r w:rsidRPr="00B64774">
        <w:rPr>
          <w:rFonts w:ascii="Times New Roman" w:hAnsi="Times New Roman" w:cs="Times New Roman"/>
          <w:sz w:val="24"/>
          <w:szCs w:val="24"/>
        </w:rPr>
        <w:t>е:</w:t>
      </w:r>
      <w:r w:rsidR="00F774DF" w:rsidRPr="00B64774">
        <w:rPr>
          <w:rFonts w:ascii="Times New Roman" w:hAnsi="Times New Roman" w:cs="Times New Roman"/>
          <w:sz w:val="24"/>
          <w:szCs w:val="24"/>
        </w:rPr>
        <w:t xml:space="preserve"> для садоводства; </w:t>
      </w:r>
    </w:p>
    <w:p w:rsidR="00F774DF" w:rsidRPr="00B64774" w:rsidRDefault="00F774DF" w:rsidP="00FD1243">
      <w:pPr>
        <w:numPr>
          <w:ilvl w:val="0"/>
          <w:numId w:val="8"/>
        </w:numPr>
        <w:spacing w:before="100" w:beforeAutospacing="1" w:after="100" w:afterAutospacing="1" w:line="240" w:lineRule="auto"/>
        <w:jc w:val="both"/>
        <w:rPr>
          <w:rFonts w:ascii="Times New Roman" w:hAnsi="Times New Roman" w:cs="Times New Roman"/>
          <w:sz w:val="24"/>
          <w:szCs w:val="24"/>
        </w:rPr>
      </w:pPr>
      <w:r w:rsidRPr="00B64774">
        <w:rPr>
          <w:rFonts w:ascii="Times New Roman" w:hAnsi="Times New Roman" w:cs="Times New Roman"/>
          <w:sz w:val="24"/>
          <w:szCs w:val="24"/>
        </w:rPr>
        <w:t>вид права ____________________________.</w:t>
      </w:r>
    </w:p>
    <w:p w:rsidR="00F774DF" w:rsidRPr="00B64774" w:rsidRDefault="00F774DF" w:rsidP="00CC0DC2">
      <w:pPr>
        <w:pStyle w:val="fon2"/>
        <w:ind w:firstLine="360"/>
        <w:jc w:val="both"/>
      </w:pPr>
      <w:r w:rsidRPr="00B64774">
        <w:t>По состоянию на "_____" ________________ 20__</w:t>
      </w:r>
      <w:r w:rsidR="00CC0DC2" w:rsidRPr="00B64774">
        <w:t>____</w:t>
      </w:r>
      <w:r w:rsidRPr="00B64774">
        <w:t>_ г</w:t>
      </w:r>
      <w:r w:rsidR="00CC0DC2" w:rsidRPr="00B64774">
        <w:t>ода</w:t>
      </w:r>
      <w:r w:rsidR="00FD1243" w:rsidRPr="00B64774">
        <w:t xml:space="preserve"> гражданин - </w:t>
      </w:r>
      <w:r w:rsidRPr="00B64774">
        <w:t xml:space="preserve"> ______</w:t>
      </w:r>
      <w:r w:rsidR="00CC0DC2" w:rsidRPr="00B64774">
        <w:t>____________________________________________________________________</w:t>
      </w:r>
      <w:r w:rsidRPr="00B64774">
        <w:t xml:space="preserve">_ задолженности по вступительным, членским, </w:t>
      </w:r>
      <w:r w:rsidR="00FD1243" w:rsidRPr="00B64774">
        <w:t>целевым взносам</w:t>
      </w:r>
      <w:r w:rsidRPr="00B64774">
        <w:t xml:space="preserve"> и пла</w:t>
      </w:r>
      <w:r w:rsidR="00CC0DC2" w:rsidRPr="00B64774">
        <w:t>тежам, предусмотренным Уставом СНТ "</w:t>
      </w:r>
      <w:r w:rsidR="000C7EEE" w:rsidRPr="00B64774">
        <w:t>Весна</w:t>
      </w:r>
      <w:r w:rsidRPr="00B64774">
        <w:t>", внутренними регламентирующими документами, решениями общих собраний не имеет. Товарищество не имеет к гражданину _________</w:t>
      </w:r>
      <w:r w:rsidR="00CC0DC2" w:rsidRPr="00B64774">
        <w:t>__________________________</w:t>
      </w:r>
      <w:r w:rsidRPr="00B64774">
        <w:t>___ материальных и иных претензий.</w:t>
      </w:r>
    </w:p>
    <w:p w:rsidR="00F774DF" w:rsidRPr="00B64774" w:rsidRDefault="00F774DF" w:rsidP="00F774DF">
      <w:pPr>
        <w:jc w:val="both"/>
        <w:rPr>
          <w:rFonts w:ascii="Times New Roman" w:hAnsi="Times New Roman" w:cs="Times New Roman"/>
          <w:sz w:val="24"/>
          <w:szCs w:val="24"/>
        </w:rPr>
      </w:pPr>
    </w:p>
    <w:p w:rsidR="00F774DF" w:rsidRDefault="00F774DF" w:rsidP="00F774DF">
      <w:pPr>
        <w:pStyle w:val="fon4"/>
      </w:pPr>
      <w:r w:rsidRPr="00B64774">
        <w:t xml:space="preserve">Председатель правления </w:t>
      </w:r>
      <w:r w:rsidR="00CC0DC2" w:rsidRPr="00B64774">
        <w:t xml:space="preserve">СНТ «Весна» </w:t>
      </w:r>
      <w:r w:rsidRPr="00B64774">
        <w:t>____________________________</w:t>
      </w:r>
    </w:p>
    <w:p w:rsidR="00C318EA" w:rsidRPr="00C318EA" w:rsidRDefault="00C318EA" w:rsidP="00F774DF">
      <w:pPr>
        <w:pStyle w:val="fon4"/>
      </w:pPr>
    </w:p>
    <w:p w:rsidR="00C318EA" w:rsidRPr="00C318EA" w:rsidRDefault="00C318EA" w:rsidP="00C318EA">
      <w:pPr>
        <w:pStyle w:val="fon3"/>
        <w:jc w:val="left"/>
        <w:rPr>
          <w:b w:val="0"/>
        </w:rPr>
      </w:pPr>
      <w:r w:rsidRPr="00C318EA">
        <w:rPr>
          <w:b w:val="0"/>
        </w:rPr>
        <w:t>“___”________________20___ г.</w:t>
      </w:r>
    </w:p>
    <w:p w:rsidR="00C318EA" w:rsidRPr="00B64774" w:rsidRDefault="00C318EA" w:rsidP="00F774DF">
      <w:pPr>
        <w:pStyle w:val="fon4"/>
      </w:pPr>
    </w:p>
    <w:p w:rsidR="00F774DF" w:rsidRPr="00B64774" w:rsidRDefault="00F774DF" w:rsidP="00F774DF">
      <w:pPr>
        <w:jc w:val="both"/>
        <w:rPr>
          <w:rFonts w:ascii="Times New Roman" w:hAnsi="Times New Roman" w:cs="Times New Roman"/>
          <w:sz w:val="24"/>
          <w:szCs w:val="24"/>
        </w:rPr>
      </w:pPr>
    </w:p>
    <w:p w:rsidR="00F774DF" w:rsidRPr="00B64774" w:rsidRDefault="00F774DF" w:rsidP="00F774DF">
      <w:pPr>
        <w:pStyle w:val="a7"/>
        <w:jc w:val="right"/>
      </w:pPr>
    </w:p>
    <w:p w:rsidR="00F774DF" w:rsidRPr="00B64774" w:rsidRDefault="00F774DF" w:rsidP="00F774DF">
      <w:pPr>
        <w:pStyle w:val="a7"/>
        <w:jc w:val="right"/>
      </w:pPr>
    </w:p>
    <w:p w:rsidR="004F23EA" w:rsidRPr="00B64774" w:rsidRDefault="004F23EA" w:rsidP="00F774DF">
      <w:pPr>
        <w:pStyle w:val="a7"/>
        <w:jc w:val="right"/>
      </w:pPr>
    </w:p>
    <w:p w:rsidR="004F23EA" w:rsidRPr="00B64774" w:rsidRDefault="004F23EA" w:rsidP="00F774DF">
      <w:pPr>
        <w:pStyle w:val="a7"/>
        <w:jc w:val="right"/>
      </w:pPr>
    </w:p>
    <w:p w:rsidR="004F23EA" w:rsidRPr="00B64774" w:rsidRDefault="004F23EA" w:rsidP="00F774DF">
      <w:pPr>
        <w:pStyle w:val="a7"/>
        <w:jc w:val="right"/>
      </w:pPr>
    </w:p>
    <w:p w:rsidR="004F23EA" w:rsidRPr="00B64774" w:rsidRDefault="004F23EA" w:rsidP="00F774DF">
      <w:pPr>
        <w:pStyle w:val="a7"/>
        <w:jc w:val="right"/>
      </w:pPr>
    </w:p>
    <w:p w:rsidR="004F23EA" w:rsidRPr="00B64774" w:rsidRDefault="004F23EA" w:rsidP="00F774DF">
      <w:pPr>
        <w:pStyle w:val="a7"/>
        <w:jc w:val="right"/>
      </w:pPr>
    </w:p>
    <w:p w:rsidR="004F23EA" w:rsidRPr="00B64774" w:rsidRDefault="00B21DA5" w:rsidP="004F23EA">
      <w:pPr>
        <w:pStyle w:val="a7"/>
        <w:jc w:val="right"/>
      </w:pPr>
      <w:r w:rsidRPr="00B64774">
        <w:t>Приложение № 5</w:t>
      </w:r>
    </w:p>
    <w:p w:rsidR="006D63C6" w:rsidRDefault="004F23EA" w:rsidP="004F23EA">
      <w:pPr>
        <w:pStyle w:val="a7"/>
        <w:ind w:left="5245"/>
      </w:pPr>
      <w:r w:rsidRPr="00B64774">
        <w:t xml:space="preserve">Председателю правления СНТ " </w:t>
      </w:r>
      <w:r w:rsidRPr="00B64774">
        <w:rPr>
          <w:rStyle w:val="a6"/>
          <w:b w:val="0"/>
        </w:rPr>
        <w:t>Весна</w:t>
      </w:r>
      <w:r w:rsidRPr="00B64774">
        <w:t>"</w:t>
      </w:r>
    </w:p>
    <w:p w:rsidR="004F23EA" w:rsidRPr="00B64774" w:rsidRDefault="004F23EA" w:rsidP="004F23EA">
      <w:pPr>
        <w:pStyle w:val="a7"/>
        <w:ind w:left="5245"/>
      </w:pPr>
      <w:r w:rsidRPr="00B64774">
        <w:t>__________________________________</w:t>
      </w:r>
    </w:p>
    <w:p w:rsidR="002643BD" w:rsidRDefault="004F23EA" w:rsidP="004F23EA">
      <w:pPr>
        <w:pStyle w:val="a7"/>
        <w:ind w:left="5245"/>
      </w:pPr>
      <w:r w:rsidRPr="00B64774">
        <w:t>от________________________________</w:t>
      </w:r>
    </w:p>
    <w:p w:rsidR="002643BD" w:rsidRDefault="004F23EA" w:rsidP="004F23EA">
      <w:pPr>
        <w:pStyle w:val="a7"/>
        <w:ind w:left="5245"/>
      </w:pPr>
      <w:r w:rsidRPr="00B64774">
        <w:t xml:space="preserve">__________________________________ </w:t>
      </w:r>
    </w:p>
    <w:p w:rsidR="002643BD" w:rsidRDefault="004F23EA" w:rsidP="004F23EA">
      <w:pPr>
        <w:pStyle w:val="a7"/>
        <w:ind w:left="5245"/>
      </w:pPr>
      <w:r w:rsidRPr="00B64774">
        <w:t>паспорт: серия ______№ ____________,</w:t>
      </w:r>
    </w:p>
    <w:p w:rsidR="002643BD" w:rsidRDefault="004F23EA" w:rsidP="004F23EA">
      <w:pPr>
        <w:pStyle w:val="a7"/>
        <w:ind w:left="5245"/>
      </w:pPr>
      <w:r w:rsidRPr="00B64774">
        <w:t>выдан "____" _______________ 20___ г.</w:t>
      </w:r>
    </w:p>
    <w:p w:rsidR="004F23EA" w:rsidRPr="00B64774" w:rsidRDefault="004F23EA" w:rsidP="004F23EA">
      <w:pPr>
        <w:pStyle w:val="a7"/>
        <w:ind w:left="5245"/>
      </w:pPr>
      <w:r w:rsidRPr="00B64774">
        <w:t>__________________________________</w:t>
      </w:r>
    </w:p>
    <w:p w:rsidR="004F23EA" w:rsidRPr="00B64774" w:rsidRDefault="004F23EA" w:rsidP="004F23EA">
      <w:pPr>
        <w:pStyle w:val="a7"/>
        <w:ind w:left="5245"/>
      </w:pPr>
      <w:r w:rsidRPr="00B64774">
        <w:t>телефон __________________________</w:t>
      </w:r>
    </w:p>
    <w:p w:rsidR="004F23EA" w:rsidRPr="00B64774" w:rsidRDefault="004F23EA" w:rsidP="004F23EA">
      <w:pPr>
        <w:pStyle w:val="a7"/>
        <w:ind w:left="5245"/>
      </w:pPr>
      <w:r w:rsidRPr="00B64774">
        <w:t>телефон __________________________</w:t>
      </w:r>
    </w:p>
    <w:p w:rsidR="004F23EA" w:rsidRPr="00B64774" w:rsidRDefault="004F23EA" w:rsidP="004F23EA">
      <w:pPr>
        <w:pStyle w:val="a7"/>
        <w:ind w:left="5245"/>
      </w:pPr>
      <w:r w:rsidRPr="00B64774">
        <w:t>Е-</w:t>
      </w:r>
      <w:r w:rsidRPr="00B64774">
        <w:rPr>
          <w:lang w:val="en-US"/>
        </w:rPr>
        <w:t>mail</w:t>
      </w:r>
      <w:r w:rsidRPr="00B64774">
        <w:t>: ___________________________</w:t>
      </w:r>
    </w:p>
    <w:p w:rsidR="004F23EA" w:rsidRPr="00B64774" w:rsidRDefault="004F23EA" w:rsidP="004F23EA">
      <w:pPr>
        <w:pStyle w:val="a7"/>
        <w:ind w:left="5245"/>
      </w:pPr>
      <w:r w:rsidRPr="00B64774">
        <w:t xml:space="preserve">садовый участок № ___________ </w:t>
      </w:r>
    </w:p>
    <w:p w:rsidR="004F23EA" w:rsidRPr="00B64774" w:rsidRDefault="004F23EA" w:rsidP="004F23EA">
      <w:pPr>
        <w:pStyle w:val="a7"/>
        <w:jc w:val="center"/>
      </w:pPr>
    </w:p>
    <w:p w:rsidR="004F23EA" w:rsidRPr="00B64774" w:rsidRDefault="004F23EA" w:rsidP="004F23EA">
      <w:pPr>
        <w:pStyle w:val="fon3"/>
        <w:rPr>
          <w:b w:val="0"/>
        </w:rPr>
      </w:pPr>
      <w:r w:rsidRPr="00B64774">
        <w:rPr>
          <w:b w:val="0"/>
        </w:rPr>
        <w:t>З А Я В Л Е Н И Е</w:t>
      </w:r>
    </w:p>
    <w:p w:rsidR="00820FA2" w:rsidRPr="00B64774" w:rsidRDefault="004F23EA" w:rsidP="00820FA2">
      <w:pPr>
        <w:shd w:val="clear" w:color="auto" w:fill="FFFFFF"/>
        <w:spacing w:after="0" w:line="240" w:lineRule="auto"/>
        <w:jc w:val="both"/>
        <w:rPr>
          <w:rFonts w:ascii="Times New Roman" w:hAnsi="Times New Roman" w:cs="Times New Roman"/>
          <w:color w:val="000000" w:themeColor="text1"/>
          <w:sz w:val="24"/>
          <w:szCs w:val="24"/>
        </w:rPr>
      </w:pPr>
      <w:r w:rsidRPr="00B64774">
        <w:rPr>
          <w:rFonts w:ascii="Times New Roman" w:hAnsi="Times New Roman" w:cs="Times New Roman"/>
          <w:color w:val="000000" w:themeColor="text1"/>
          <w:sz w:val="24"/>
          <w:szCs w:val="24"/>
        </w:rPr>
        <w:tab/>
      </w:r>
      <w:r w:rsidR="00B21DA5" w:rsidRPr="00B64774">
        <w:rPr>
          <w:rFonts w:ascii="Times New Roman" w:hAnsi="Times New Roman" w:cs="Times New Roman"/>
          <w:color w:val="000000" w:themeColor="text1"/>
          <w:sz w:val="24"/>
          <w:szCs w:val="24"/>
        </w:rPr>
        <w:t>Прошу принять</w:t>
      </w:r>
      <w:r w:rsidRPr="00B64774">
        <w:rPr>
          <w:rFonts w:ascii="Times New Roman" w:hAnsi="Times New Roman" w:cs="Times New Roman"/>
          <w:color w:val="000000" w:themeColor="text1"/>
          <w:sz w:val="24"/>
          <w:szCs w:val="24"/>
        </w:rPr>
        <w:t xml:space="preserve"> меня</w:t>
      </w:r>
      <w:r w:rsidR="00B21DA5" w:rsidRPr="00B64774">
        <w:rPr>
          <w:rFonts w:ascii="Times New Roman" w:hAnsi="Times New Roman" w:cs="Times New Roman"/>
          <w:color w:val="000000" w:themeColor="text1"/>
          <w:sz w:val="24"/>
          <w:szCs w:val="24"/>
        </w:rPr>
        <w:t xml:space="preserve"> ________________________</w:t>
      </w:r>
      <w:r w:rsidR="002643BD">
        <w:rPr>
          <w:rFonts w:ascii="Times New Roman" w:hAnsi="Times New Roman" w:cs="Times New Roman"/>
          <w:color w:val="000000" w:themeColor="text1"/>
          <w:sz w:val="24"/>
          <w:szCs w:val="24"/>
        </w:rPr>
        <w:t>____________________</w:t>
      </w:r>
      <w:r w:rsidR="00B21DA5" w:rsidRPr="00B64774">
        <w:rPr>
          <w:rFonts w:ascii="Times New Roman" w:hAnsi="Times New Roman" w:cs="Times New Roman"/>
          <w:color w:val="000000" w:themeColor="text1"/>
          <w:sz w:val="24"/>
          <w:szCs w:val="24"/>
        </w:rPr>
        <w:t>_________</w:t>
      </w:r>
      <w:r w:rsidRPr="00B64774">
        <w:rPr>
          <w:rFonts w:ascii="Times New Roman" w:hAnsi="Times New Roman" w:cs="Times New Roman"/>
          <w:color w:val="000000" w:themeColor="text1"/>
          <w:sz w:val="24"/>
          <w:szCs w:val="24"/>
        </w:rPr>
        <w:t xml:space="preserve"> в члены СНТ «Весна». </w:t>
      </w:r>
      <w:r w:rsidR="00B21DA5" w:rsidRPr="00B64774">
        <w:rPr>
          <w:rFonts w:ascii="Times New Roman" w:hAnsi="Times New Roman" w:cs="Times New Roman"/>
          <w:color w:val="000000" w:themeColor="text1"/>
          <w:sz w:val="24"/>
          <w:szCs w:val="24"/>
        </w:rPr>
        <w:t xml:space="preserve"> </w:t>
      </w:r>
    </w:p>
    <w:p w:rsidR="00820FA2" w:rsidRPr="00B64774" w:rsidRDefault="004F23EA" w:rsidP="00820FA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B64774">
        <w:rPr>
          <w:rFonts w:ascii="Times New Roman" w:hAnsi="Times New Roman" w:cs="Times New Roman"/>
          <w:color w:val="000000" w:themeColor="text1"/>
          <w:sz w:val="24"/>
          <w:szCs w:val="24"/>
        </w:rPr>
        <w:t xml:space="preserve">С уставом и </w:t>
      </w:r>
      <w:r w:rsidR="00820FA2" w:rsidRPr="00B64774">
        <w:rPr>
          <w:rFonts w:ascii="Times New Roman" w:hAnsi="Times New Roman" w:cs="Times New Roman"/>
          <w:color w:val="000000" w:themeColor="text1"/>
          <w:sz w:val="24"/>
          <w:szCs w:val="24"/>
        </w:rPr>
        <w:t xml:space="preserve">положением </w:t>
      </w:r>
      <w:r w:rsidR="00820FA2" w:rsidRPr="00B64774">
        <w:rPr>
          <w:rFonts w:ascii="Times New Roman" w:eastAsia="Times New Roman" w:hAnsi="Times New Roman" w:cs="Times New Roman"/>
          <w:color w:val="000000" w:themeColor="text1"/>
          <w:sz w:val="24"/>
          <w:szCs w:val="24"/>
        </w:rPr>
        <w:t>о порядке уплаты взносов, иных обязательных платежей и расходовании средств в СНТ «Весна» - ознакомлен.</w:t>
      </w:r>
    </w:p>
    <w:p w:rsidR="00820FA2" w:rsidRPr="00B64774" w:rsidRDefault="00820FA2" w:rsidP="00820FA2">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rPr>
        <w:t>Копии: свидетельства о государственной регистрации и паспорта для направления в ЦЭС МРСК «Урала» предоставил/сдал.</w:t>
      </w:r>
    </w:p>
    <w:p w:rsidR="00820FA2" w:rsidRPr="00B64774" w:rsidRDefault="00820FA2" w:rsidP="00820FA2">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820FA2" w:rsidRPr="00B64774" w:rsidRDefault="00820FA2" w:rsidP="00820FA2">
      <w:pPr>
        <w:shd w:val="clear" w:color="auto" w:fill="FFFFFF"/>
        <w:spacing w:after="0" w:line="240" w:lineRule="auto"/>
        <w:jc w:val="both"/>
        <w:rPr>
          <w:rFonts w:ascii="Times New Roman" w:eastAsia="Times New Roman" w:hAnsi="Times New Roman" w:cs="Times New Roman"/>
          <w:sz w:val="24"/>
          <w:szCs w:val="24"/>
        </w:rPr>
      </w:pPr>
    </w:p>
    <w:p w:rsidR="00820FA2" w:rsidRPr="00B64774" w:rsidRDefault="00B21DA5" w:rsidP="00820FA2">
      <w:pPr>
        <w:shd w:val="clear" w:color="auto" w:fill="FFFFFF"/>
        <w:spacing w:after="0" w:line="240" w:lineRule="auto"/>
        <w:jc w:val="both"/>
        <w:rPr>
          <w:rFonts w:ascii="Times New Roman" w:eastAsia="Times New Roman" w:hAnsi="Times New Roman" w:cs="Times New Roman"/>
          <w:sz w:val="24"/>
          <w:szCs w:val="24"/>
        </w:rPr>
      </w:pPr>
      <w:r w:rsidRPr="00B64774">
        <w:rPr>
          <w:rFonts w:ascii="Times New Roman" w:eastAsia="Times New Roman" w:hAnsi="Times New Roman" w:cs="Times New Roman"/>
          <w:sz w:val="24"/>
          <w:szCs w:val="24"/>
        </w:rPr>
        <w:t>«_____» ___________ 20 _</w:t>
      </w:r>
      <w:r w:rsidR="002643BD">
        <w:rPr>
          <w:rFonts w:ascii="Times New Roman" w:eastAsia="Times New Roman" w:hAnsi="Times New Roman" w:cs="Times New Roman"/>
          <w:sz w:val="24"/>
          <w:szCs w:val="24"/>
        </w:rPr>
        <w:t>_</w:t>
      </w:r>
      <w:r w:rsidRPr="00B64774">
        <w:rPr>
          <w:rFonts w:ascii="Times New Roman" w:eastAsia="Times New Roman" w:hAnsi="Times New Roman" w:cs="Times New Roman"/>
          <w:sz w:val="24"/>
          <w:szCs w:val="24"/>
        </w:rPr>
        <w:t>_г.</w:t>
      </w:r>
      <w:r w:rsidR="00820FA2" w:rsidRPr="00B64774">
        <w:rPr>
          <w:rFonts w:ascii="Times New Roman" w:eastAsia="Times New Roman" w:hAnsi="Times New Roman" w:cs="Times New Roman"/>
          <w:sz w:val="24"/>
          <w:szCs w:val="24"/>
        </w:rPr>
        <w:t xml:space="preserve">                                     ______________________</w:t>
      </w:r>
    </w:p>
    <w:p w:rsidR="004F23EA" w:rsidRPr="00B64774" w:rsidRDefault="004F23EA" w:rsidP="004F23EA">
      <w:pPr>
        <w:pStyle w:val="a7"/>
        <w:jc w:val="both"/>
      </w:pPr>
    </w:p>
    <w:p w:rsidR="00F774DF" w:rsidRPr="00B64774" w:rsidRDefault="00F774DF" w:rsidP="00F774DF">
      <w:pPr>
        <w:pStyle w:val="a7"/>
        <w:jc w:val="right"/>
      </w:pPr>
    </w:p>
    <w:p w:rsidR="00F774DF" w:rsidRDefault="00F774DF" w:rsidP="00F774DF">
      <w:pPr>
        <w:pStyle w:val="a7"/>
        <w:jc w:val="right"/>
      </w:pPr>
    </w:p>
    <w:p w:rsidR="002643BD" w:rsidRDefault="002643BD" w:rsidP="00F774DF">
      <w:pPr>
        <w:pStyle w:val="a7"/>
        <w:jc w:val="right"/>
      </w:pPr>
    </w:p>
    <w:p w:rsidR="002643BD" w:rsidRDefault="002643BD" w:rsidP="00F774DF">
      <w:pPr>
        <w:pStyle w:val="a7"/>
        <w:jc w:val="right"/>
      </w:pPr>
    </w:p>
    <w:p w:rsidR="002643BD" w:rsidRDefault="002643BD" w:rsidP="00F774DF">
      <w:pPr>
        <w:pStyle w:val="a7"/>
        <w:jc w:val="right"/>
      </w:pPr>
    </w:p>
    <w:p w:rsidR="002643BD" w:rsidRDefault="002643BD" w:rsidP="00F774DF">
      <w:pPr>
        <w:pStyle w:val="a7"/>
        <w:jc w:val="right"/>
      </w:pPr>
    </w:p>
    <w:p w:rsidR="002643BD" w:rsidRPr="00B64774" w:rsidRDefault="002643BD" w:rsidP="00F774DF">
      <w:pPr>
        <w:pStyle w:val="a7"/>
        <w:jc w:val="right"/>
      </w:pPr>
    </w:p>
    <w:p w:rsidR="00B21DA5" w:rsidRPr="00B64774" w:rsidRDefault="00B21DA5" w:rsidP="00B21DA5">
      <w:pPr>
        <w:pStyle w:val="a7"/>
        <w:jc w:val="right"/>
      </w:pPr>
      <w:r w:rsidRPr="00B64774">
        <w:t>Приложение № 6</w:t>
      </w:r>
    </w:p>
    <w:p w:rsidR="00F774DF" w:rsidRPr="00B64774" w:rsidRDefault="00B21DA5" w:rsidP="00F774DF">
      <w:pPr>
        <w:pStyle w:val="a7"/>
        <w:jc w:val="right"/>
        <w:rPr>
          <w:b/>
        </w:rPr>
      </w:pPr>
      <w:r w:rsidRPr="00B64774">
        <w:rPr>
          <w:b/>
        </w:rPr>
        <w:t>Перечень объектов</w:t>
      </w:r>
      <w:r w:rsidR="001F4F3E">
        <w:rPr>
          <w:b/>
        </w:rPr>
        <w:t xml:space="preserve"> </w:t>
      </w:r>
      <w:r w:rsidRPr="00B64774">
        <w:rPr>
          <w:b/>
        </w:rPr>
        <w:t xml:space="preserve">(имущества) общего пользования и инфраструктура СНТ       </w:t>
      </w:r>
    </w:p>
    <w:p w:rsidR="00B21DA5" w:rsidRPr="00B64774" w:rsidRDefault="00495ADA" w:rsidP="00B21DA5">
      <w:pPr>
        <w:pStyle w:val="fon2"/>
        <w:jc w:val="both"/>
        <w:rPr>
          <w:color w:val="000000" w:themeColor="text1"/>
        </w:rPr>
      </w:pPr>
      <w:r w:rsidRPr="00B64774">
        <w:rPr>
          <w:color w:val="000000" w:themeColor="text1"/>
        </w:rPr>
        <w:t>К общему имуществу СНТ на момент утверждения Положения относится:</w:t>
      </w:r>
    </w:p>
    <w:p w:rsidR="00B21DA5" w:rsidRPr="00B64774" w:rsidRDefault="00B21DA5" w:rsidP="001F4F3E">
      <w:pPr>
        <w:pStyle w:val="fon2"/>
        <w:spacing w:before="0" w:beforeAutospacing="0" w:after="0" w:afterAutospacing="0"/>
        <w:jc w:val="both"/>
        <w:rPr>
          <w:color w:val="000000" w:themeColor="text1"/>
        </w:rPr>
      </w:pPr>
      <w:r w:rsidRPr="00B64774">
        <w:rPr>
          <w:color w:val="000000" w:themeColor="text1"/>
        </w:rPr>
        <w:t>К инфраструктуре СНТ «</w:t>
      </w:r>
      <w:r w:rsidRPr="00B64774">
        <w:rPr>
          <w:b/>
          <w:color w:val="000000" w:themeColor="text1"/>
        </w:rPr>
        <w:t>Весна</w:t>
      </w:r>
      <w:r w:rsidRPr="00B64774">
        <w:rPr>
          <w:color w:val="000000" w:themeColor="text1"/>
        </w:rPr>
        <w:t>» относятся:</w:t>
      </w:r>
    </w:p>
    <w:p w:rsidR="00B21DA5" w:rsidRPr="00B64774" w:rsidRDefault="00B21DA5" w:rsidP="001F4F3E">
      <w:pPr>
        <w:shd w:val="clear" w:color="auto" w:fill="FFFFFF"/>
        <w:spacing w:after="0" w:line="240" w:lineRule="auto"/>
        <w:ind w:left="-42" w:firstLine="426"/>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rPr>
        <w:t>- земли общего пользования в границах СНТ «</w:t>
      </w:r>
      <w:r w:rsidRPr="00B64774">
        <w:rPr>
          <w:rFonts w:ascii="Times New Roman" w:eastAsia="Times New Roman" w:hAnsi="Times New Roman" w:cs="Times New Roman"/>
          <w:b/>
          <w:color w:val="000000" w:themeColor="text1"/>
          <w:sz w:val="24"/>
          <w:szCs w:val="24"/>
        </w:rPr>
        <w:t>Весна</w:t>
      </w:r>
      <w:r w:rsidRPr="00B64774">
        <w:rPr>
          <w:rFonts w:ascii="Times New Roman" w:eastAsia="Times New Roman" w:hAnsi="Times New Roman" w:cs="Times New Roman"/>
          <w:color w:val="000000" w:themeColor="text1"/>
          <w:sz w:val="24"/>
          <w:szCs w:val="24"/>
        </w:rPr>
        <w:t>»;</w:t>
      </w:r>
    </w:p>
    <w:p w:rsidR="00B21DA5" w:rsidRPr="00B64774" w:rsidRDefault="00B21DA5" w:rsidP="001F4F3E">
      <w:pPr>
        <w:shd w:val="clear" w:color="auto" w:fill="FFFFFF"/>
        <w:spacing w:after="0" w:line="240" w:lineRule="auto"/>
        <w:ind w:left="-42" w:firstLine="426"/>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rPr>
        <w:t>-</w:t>
      </w:r>
      <w:r w:rsidR="001F4F3E">
        <w:rPr>
          <w:rFonts w:ascii="Times New Roman" w:eastAsia="Times New Roman" w:hAnsi="Times New Roman" w:cs="Times New Roman"/>
          <w:color w:val="000000" w:themeColor="text1"/>
          <w:sz w:val="24"/>
          <w:szCs w:val="24"/>
        </w:rPr>
        <w:t xml:space="preserve"> </w:t>
      </w:r>
      <w:r w:rsidRPr="00B64774">
        <w:rPr>
          <w:rFonts w:ascii="Times New Roman" w:eastAsia="Times New Roman" w:hAnsi="Times New Roman" w:cs="Times New Roman"/>
          <w:color w:val="000000" w:themeColor="text1"/>
          <w:sz w:val="24"/>
          <w:szCs w:val="24"/>
        </w:rPr>
        <w:t>улицы, проезды, проходы от</w:t>
      </w:r>
      <w:r w:rsidR="001F4F3E">
        <w:rPr>
          <w:rFonts w:ascii="Times New Roman" w:eastAsia="Times New Roman" w:hAnsi="Times New Roman" w:cs="Times New Roman"/>
          <w:color w:val="000000" w:themeColor="text1"/>
          <w:sz w:val="24"/>
          <w:szCs w:val="24"/>
        </w:rPr>
        <w:t xml:space="preserve"> </w:t>
      </w:r>
      <w:r w:rsidRPr="00B64774">
        <w:rPr>
          <w:rFonts w:ascii="Times New Roman" w:eastAsia="Times New Roman" w:hAnsi="Times New Roman" w:cs="Times New Roman"/>
          <w:color w:val="000000" w:themeColor="text1"/>
          <w:sz w:val="24"/>
          <w:szCs w:val="24"/>
        </w:rPr>
        <w:t>границ Товарищества до границ индивидуальных садовых земельных участков;</w:t>
      </w:r>
    </w:p>
    <w:p w:rsidR="00B21DA5" w:rsidRPr="00B64774" w:rsidRDefault="00B21DA5" w:rsidP="001F4F3E">
      <w:pPr>
        <w:shd w:val="clear" w:color="auto" w:fill="FFFFFF"/>
        <w:spacing w:after="0" w:line="240" w:lineRule="auto"/>
        <w:ind w:left="-42" w:firstLine="426"/>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rPr>
        <w:t>-</w:t>
      </w:r>
      <w:r w:rsidR="001F4F3E">
        <w:rPr>
          <w:rFonts w:ascii="Times New Roman" w:eastAsia="Times New Roman" w:hAnsi="Times New Roman" w:cs="Times New Roman"/>
          <w:color w:val="000000" w:themeColor="text1"/>
          <w:sz w:val="24"/>
          <w:szCs w:val="24"/>
        </w:rPr>
        <w:t xml:space="preserve"> </w:t>
      </w:r>
      <w:r w:rsidRPr="00B64774">
        <w:rPr>
          <w:rFonts w:ascii="Times New Roman" w:eastAsia="Times New Roman" w:hAnsi="Times New Roman" w:cs="Times New Roman"/>
          <w:color w:val="000000" w:themeColor="text1"/>
          <w:sz w:val="24"/>
          <w:szCs w:val="24"/>
        </w:rPr>
        <w:t>линии электропередач вместе с электрооборудованием от границ балансовой (эксплуатационной) принадлежности между СНТ и энергоснабжающей организацией до границ балансовой (эксплуатационной) принадлежности между СНТ и потребителями электроэнергии;</w:t>
      </w:r>
    </w:p>
    <w:p w:rsidR="00B21DA5" w:rsidRPr="00B64774" w:rsidRDefault="00B21DA5" w:rsidP="001F4F3E">
      <w:pPr>
        <w:shd w:val="clear" w:color="auto" w:fill="FFFFFF"/>
        <w:spacing w:after="0" w:line="240" w:lineRule="auto"/>
        <w:ind w:left="-42" w:firstLine="426"/>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rPr>
        <w:t>-</w:t>
      </w:r>
      <w:r w:rsidR="001F4F3E">
        <w:rPr>
          <w:rFonts w:ascii="Times New Roman" w:eastAsia="Times New Roman" w:hAnsi="Times New Roman" w:cs="Times New Roman"/>
          <w:color w:val="000000" w:themeColor="text1"/>
          <w:sz w:val="24"/>
          <w:szCs w:val="24"/>
        </w:rPr>
        <w:t xml:space="preserve"> </w:t>
      </w:r>
      <w:r w:rsidRPr="00B64774">
        <w:rPr>
          <w:rFonts w:ascii="Times New Roman" w:eastAsia="Times New Roman" w:hAnsi="Times New Roman" w:cs="Times New Roman"/>
          <w:color w:val="000000" w:themeColor="text1"/>
          <w:sz w:val="24"/>
          <w:szCs w:val="24"/>
        </w:rPr>
        <w:t>здания, сооружения, оборудование, созданные для обслуживания объектов (имущества) общего пользования, обеспечения безопасности и сохранности имущества СНТ и граждан;</w:t>
      </w:r>
    </w:p>
    <w:p w:rsidR="00B21DA5" w:rsidRPr="00B64774" w:rsidRDefault="00B21DA5" w:rsidP="00B21DA5">
      <w:pPr>
        <w:shd w:val="clear" w:color="auto" w:fill="FFFFFF"/>
        <w:spacing w:after="0" w:line="240" w:lineRule="auto"/>
        <w:ind w:left="-42" w:firstLine="426"/>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rPr>
        <w:t>-</w:t>
      </w:r>
      <w:r w:rsidR="001F4F3E">
        <w:rPr>
          <w:rFonts w:ascii="Times New Roman" w:eastAsia="Times New Roman" w:hAnsi="Times New Roman" w:cs="Times New Roman"/>
          <w:color w:val="000000" w:themeColor="text1"/>
          <w:sz w:val="24"/>
          <w:szCs w:val="24"/>
        </w:rPr>
        <w:t xml:space="preserve"> </w:t>
      </w:r>
      <w:r w:rsidRPr="00B64774">
        <w:rPr>
          <w:rFonts w:ascii="Times New Roman" w:eastAsia="Times New Roman" w:hAnsi="Times New Roman" w:cs="Times New Roman"/>
          <w:color w:val="000000" w:themeColor="text1"/>
          <w:sz w:val="24"/>
          <w:szCs w:val="24"/>
        </w:rPr>
        <w:t xml:space="preserve">иные объекты и сооружения в границах СНТ, предназначенные для обслуживания членов СНТ и садоводов ведущих индивидуальное хозяйствование, отчуждение и передача прав пользования которыми могут привести к ущемлению прав и законных интересов граждан; </w:t>
      </w:r>
    </w:p>
    <w:p w:rsidR="00B21DA5" w:rsidRPr="00B64774" w:rsidRDefault="00B21DA5" w:rsidP="00B21DA5">
      <w:pPr>
        <w:shd w:val="clear" w:color="auto" w:fill="FFFFFF"/>
        <w:spacing w:after="0" w:line="240" w:lineRule="auto"/>
        <w:ind w:left="-42" w:firstLine="426"/>
        <w:jc w:val="both"/>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rPr>
        <w:t>В инфраструктуру Товарищества могут, входить и другие элементы. Системы и службы не указанные в настоящем Положение, но принятые в инфраструктуру решением общего собрания членов Товарищества.</w:t>
      </w:r>
    </w:p>
    <w:p w:rsidR="000C7EEE" w:rsidRPr="00B64774" w:rsidRDefault="000C7EEE" w:rsidP="00F774DF">
      <w:pPr>
        <w:pStyle w:val="a7"/>
        <w:jc w:val="right"/>
      </w:pPr>
    </w:p>
    <w:p w:rsidR="000C7EEE" w:rsidRPr="00B64774" w:rsidRDefault="000C7EEE" w:rsidP="00F774DF">
      <w:pPr>
        <w:pStyle w:val="a7"/>
        <w:jc w:val="right"/>
      </w:pPr>
    </w:p>
    <w:sectPr w:rsidR="000C7EEE" w:rsidRPr="00B64774" w:rsidSect="001F4F3E">
      <w:headerReference w:type="default" r:id="rId14"/>
      <w:pgSz w:w="11906" w:h="16838"/>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E8" w:rsidRDefault="00B669E8" w:rsidP="00245162">
      <w:pPr>
        <w:spacing w:after="0" w:line="240" w:lineRule="auto"/>
      </w:pPr>
      <w:r>
        <w:separator/>
      </w:r>
    </w:p>
  </w:endnote>
  <w:endnote w:type="continuationSeparator" w:id="0">
    <w:p w:rsidR="00B669E8" w:rsidRDefault="00B669E8" w:rsidP="0024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E8" w:rsidRDefault="00B669E8" w:rsidP="00245162">
      <w:pPr>
        <w:spacing w:after="0" w:line="240" w:lineRule="auto"/>
      </w:pPr>
      <w:r>
        <w:separator/>
      </w:r>
    </w:p>
  </w:footnote>
  <w:footnote w:type="continuationSeparator" w:id="0">
    <w:p w:rsidR="00B669E8" w:rsidRDefault="00B669E8" w:rsidP="00245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641"/>
    </w:sdtPr>
    <w:sdtEndPr/>
    <w:sdtContent>
      <w:p w:rsidR="00E935F3" w:rsidRDefault="00CA0410">
        <w:pPr>
          <w:pStyle w:val="a8"/>
          <w:jc w:val="center"/>
        </w:pPr>
        <w:r>
          <w:fldChar w:fldCharType="begin"/>
        </w:r>
        <w:r>
          <w:instrText xml:space="preserve"> PAGE   \* MERGEFORMAT </w:instrText>
        </w:r>
        <w:r>
          <w:fldChar w:fldCharType="separate"/>
        </w:r>
        <w:r>
          <w:rPr>
            <w:noProof/>
          </w:rPr>
          <w:t>1</w:t>
        </w:r>
        <w:r>
          <w:rPr>
            <w:noProof/>
          </w:rPr>
          <w:fldChar w:fldCharType="end"/>
        </w:r>
      </w:p>
    </w:sdtContent>
  </w:sdt>
  <w:p w:rsidR="00E935F3" w:rsidRDefault="00E935F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8BE"/>
    <w:multiLevelType w:val="multilevel"/>
    <w:tmpl w:val="AF1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74B48"/>
    <w:multiLevelType w:val="multilevel"/>
    <w:tmpl w:val="915A8C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7734BE6"/>
    <w:multiLevelType w:val="hybridMultilevel"/>
    <w:tmpl w:val="E1AC3950"/>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
    <w:nsid w:val="2C4061E8"/>
    <w:multiLevelType w:val="multilevel"/>
    <w:tmpl w:val="160C2E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F87197C"/>
    <w:multiLevelType w:val="multilevel"/>
    <w:tmpl w:val="C5528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5D5B8A"/>
    <w:multiLevelType w:val="multilevel"/>
    <w:tmpl w:val="189A47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4403CAF"/>
    <w:multiLevelType w:val="multilevel"/>
    <w:tmpl w:val="B0204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861313F"/>
    <w:multiLevelType w:val="multilevel"/>
    <w:tmpl w:val="19EE27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8CF6349"/>
    <w:multiLevelType w:val="multilevel"/>
    <w:tmpl w:val="81505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0"/>
  </w:num>
  <w:num w:numId="3">
    <w:abstractNumId w:val="7"/>
  </w:num>
  <w:num w:numId="4">
    <w:abstractNumId w:val="1"/>
  </w:num>
  <w:num w:numId="5">
    <w:abstractNumId w:val="6"/>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01"/>
    <w:rsid w:val="00003E9E"/>
    <w:rsid w:val="00012550"/>
    <w:rsid w:val="00017B81"/>
    <w:rsid w:val="000215C4"/>
    <w:rsid w:val="00023916"/>
    <w:rsid w:val="0004441E"/>
    <w:rsid w:val="000666C3"/>
    <w:rsid w:val="0007360A"/>
    <w:rsid w:val="00083BC6"/>
    <w:rsid w:val="000924C0"/>
    <w:rsid w:val="000B26DD"/>
    <w:rsid w:val="000C7EEE"/>
    <w:rsid w:val="000D1A17"/>
    <w:rsid w:val="00125FC9"/>
    <w:rsid w:val="00135E38"/>
    <w:rsid w:val="0014047C"/>
    <w:rsid w:val="00145B29"/>
    <w:rsid w:val="001532E8"/>
    <w:rsid w:val="00155AAA"/>
    <w:rsid w:val="00155D44"/>
    <w:rsid w:val="0017571A"/>
    <w:rsid w:val="00176745"/>
    <w:rsid w:val="001903CC"/>
    <w:rsid w:val="001C5ADE"/>
    <w:rsid w:val="001D4542"/>
    <w:rsid w:val="001F4F3E"/>
    <w:rsid w:val="001F7298"/>
    <w:rsid w:val="0022292A"/>
    <w:rsid w:val="00225D06"/>
    <w:rsid w:val="002370FE"/>
    <w:rsid w:val="00245162"/>
    <w:rsid w:val="002508A4"/>
    <w:rsid w:val="00250FBE"/>
    <w:rsid w:val="00252C30"/>
    <w:rsid w:val="00256C5C"/>
    <w:rsid w:val="002643BD"/>
    <w:rsid w:val="00287543"/>
    <w:rsid w:val="00291BCD"/>
    <w:rsid w:val="00296C1F"/>
    <w:rsid w:val="002A1A21"/>
    <w:rsid w:val="002A1BED"/>
    <w:rsid w:val="002A49F7"/>
    <w:rsid w:val="002B3455"/>
    <w:rsid w:val="002F0D41"/>
    <w:rsid w:val="002F4953"/>
    <w:rsid w:val="0030634D"/>
    <w:rsid w:val="003155FD"/>
    <w:rsid w:val="00320F9E"/>
    <w:rsid w:val="003261BF"/>
    <w:rsid w:val="00333F7F"/>
    <w:rsid w:val="00346C97"/>
    <w:rsid w:val="00353813"/>
    <w:rsid w:val="0036165F"/>
    <w:rsid w:val="00362FB9"/>
    <w:rsid w:val="00377228"/>
    <w:rsid w:val="00385D67"/>
    <w:rsid w:val="00395426"/>
    <w:rsid w:val="003A2D15"/>
    <w:rsid w:val="003A308A"/>
    <w:rsid w:val="003A517E"/>
    <w:rsid w:val="003A6996"/>
    <w:rsid w:val="003B32D5"/>
    <w:rsid w:val="003B7082"/>
    <w:rsid w:val="003C7F86"/>
    <w:rsid w:val="003D1AA9"/>
    <w:rsid w:val="003E64D7"/>
    <w:rsid w:val="003F22F2"/>
    <w:rsid w:val="004177B4"/>
    <w:rsid w:val="00432304"/>
    <w:rsid w:val="0044228F"/>
    <w:rsid w:val="00454CF5"/>
    <w:rsid w:val="00467C12"/>
    <w:rsid w:val="004831E2"/>
    <w:rsid w:val="004852A0"/>
    <w:rsid w:val="004878CA"/>
    <w:rsid w:val="00495ADA"/>
    <w:rsid w:val="004A5D7D"/>
    <w:rsid w:val="004C2D7D"/>
    <w:rsid w:val="004C558D"/>
    <w:rsid w:val="004E6DA6"/>
    <w:rsid w:val="004E7765"/>
    <w:rsid w:val="004F063C"/>
    <w:rsid w:val="004F23EA"/>
    <w:rsid w:val="00500116"/>
    <w:rsid w:val="00527DDE"/>
    <w:rsid w:val="00531341"/>
    <w:rsid w:val="00563EB0"/>
    <w:rsid w:val="00565368"/>
    <w:rsid w:val="00591B2C"/>
    <w:rsid w:val="005A601E"/>
    <w:rsid w:val="005B3AAC"/>
    <w:rsid w:val="005D1BFA"/>
    <w:rsid w:val="005E028F"/>
    <w:rsid w:val="005E6262"/>
    <w:rsid w:val="0062410D"/>
    <w:rsid w:val="00625EF5"/>
    <w:rsid w:val="00654C08"/>
    <w:rsid w:val="006565D4"/>
    <w:rsid w:val="00657DBF"/>
    <w:rsid w:val="006644BE"/>
    <w:rsid w:val="00674B74"/>
    <w:rsid w:val="006A1CE6"/>
    <w:rsid w:val="006B1B4A"/>
    <w:rsid w:val="006C2701"/>
    <w:rsid w:val="006D4460"/>
    <w:rsid w:val="006D4E1E"/>
    <w:rsid w:val="006D63C6"/>
    <w:rsid w:val="006F64E2"/>
    <w:rsid w:val="00707863"/>
    <w:rsid w:val="0071217D"/>
    <w:rsid w:val="0071432C"/>
    <w:rsid w:val="00716BB3"/>
    <w:rsid w:val="007435A0"/>
    <w:rsid w:val="00761A63"/>
    <w:rsid w:val="0076464E"/>
    <w:rsid w:val="00771570"/>
    <w:rsid w:val="00774CEE"/>
    <w:rsid w:val="0078666C"/>
    <w:rsid w:val="007B053E"/>
    <w:rsid w:val="007B3651"/>
    <w:rsid w:val="007C3EF6"/>
    <w:rsid w:val="00820E14"/>
    <w:rsid w:val="00820FA2"/>
    <w:rsid w:val="0083513F"/>
    <w:rsid w:val="0087630C"/>
    <w:rsid w:val="00881A01"/>
    <w:rsid w:val="00882773"/>
    <w:rsid w:val="008A0443"/>
    <w:rsid w:val="008B438A"/>
    <w:rsid w:val="00904FDA"/>
    <w:rsid w:val="00907E54"/>
    <w:rsid w:val="00912171"/>
    <w:rsid w:val="00942BE9"/>
    <w:rsid w:val="00950108"/>
    <w:rsid w:val="00953865"/>
    <w:rsid w:val="00963A5C"/>
    <w:rsid w:val="009A06B4"/>
    <w:rsid w:val="009A1FC4"/>
    <w:rsid w:val="009C33C2"/>
    <w:rsid w:val="009D4E28"/>
    <w:rsid w:val="009E0973"/>
    <w:rsid w:val="009E166B"/>
    <w:rsid w:val="009F1B02"/>
    <w:rsid w:val="00A22CAA"/>
    <w:rsid w:val="00A51A00"/>
    <w:rsid w:val="00A56517"/>
    <w:rsid w:val="00A56781"/>
    <w:rsid w:val="00A60755"/>
    <w:rsid w:val="00A81BD3"/>
    <w:rsid w:val="00A834C6"/>
    <w:rsid w:val="00A84A89"/>
    <w:rsid w:val="00AA589A"/>
    <w:rsid w:val="00AC41F5"/>
    <w:rsid w:val="00B0203F"/>
    <w:rsid w:val="00B21DA5"/>
    <w:rsid w:val="00B37031"/>
    <w:rsid w:val="00B405C0"/>
    <w:rsid w:val="00B472CD"/>
    <w:rsid w:val="00B6175F"/>
    <w:rsid w:val="00B64774"/>
    <w:rsid w:val="00B669E8"/>
    <w:rsid w:val="00B66A02"/>
    <w:rsid w:val="00B92FD9"/>
    <w:rsid w:val="00BD4381"/>
    <w:rsid w:val="00BF79B7"/>
    <w:rsid w:val="00C22DF6"/>
    <w:rsid w:val="00C2605E"/>
    <w:rsid w:val="00C2772D"/>
    <w:rsid w:val="00C318EA"/>
    <w:rsid w:val="00C44630"/>
    <w:rsid w:val="00C45A93"/>
    <w:rsid w:val="00C5609C"/>
    <w:rsid w:val="00C657B7"/>
    <w:rsid w:val="00C738A6"/>
    <w:rsid w:val="00CA0410"/>
    <w:rsid w:val="00CC0DC2"/>
    <w:rsid w:val="00CD3FD9"/>
    <w:rsid w:val="00CE0C54"/>
    <w:rsid w:val="00CF1F84"/>
    <w:rsid w:val="00CF4DC4"/>
    <w:rsid w:val="00CF505B"/>
    <w:rsid w:val="00D10D09"/>
    <w:rsid w:val="00D17468"/>
    <w:rsid w:val="00D23779"/>
    <w:rsid w:val="00D26A28"/>
    <w:rsid w:val="00D47DC5"/>
    <w:rsid w:val="00D50DA7"/>
    <w:rsid w:val="00D67AED"/>
    <w:rsid w:val="00D80DC4"/>
    <w:rsid w:val="00D84E4B"/>
    <w:rsid w:val="00D8601F"/>
    <w:rsid w:val="00D87D14"/>
    <w:rsid w:val="00DA1C30"/>
    <w:rsid w:val="00DA7DF1"/>
    <w:rsid w:val="00DB2462"/>
    <w:rsid w:val="00DB33BC"/>
    <w:rsid w:val="00DC2A8F"/>
    <w:rsid w:val="00DD712F"/>
    <w:rsid w:val="00DE41F4"/>
    <w:rsid w:val="00DF39E5"/>
    <w:rsid w:val="00E016D8"/>
    <w:rsid w:val="00E212FB"/>
    <w:rsid w:val="00E478B2"/>
    <w:rsid w:val="00E75249"/>
    <w:rsid w:val="00E86559"/>
    <w:rsid w:val="00E935F3"/>
    <w:rsid w:val="00E93F8F"/>
    <w:rsid w:val="00EA401D"/>
    <w:rsid w:val="00ED67D0"/>
    <w:rsid w:val="00F04767"/>
    <w:rsid w:val="00F10446"/>
    <w:rsid w:val="00F30B6C"/>
    <w:rsid w:val="00F32893"/>
    <w:rsid w:val="00F3689E"/>
    <w:rsid w:val="00F47DFE"/>
    <w:rsid w:val="00F54305"/>
    <w:rsid w:val="00F6566B"/>
    <w:rsid w:val="00F70741"/>
    <w:rsid w:val="00F774DF"/>
    <w:rsid w:val="00F94AD5"/>
    <w:rsid w:val="00FC3BCB"/>
    <w:rsid w:val="00FD1243"/>
    <w:rsid w:val="00FD215C"/>
    <w:rsid w:val="00FD4607"/>
    <w:rsid w:val="00FD4B09"/>
    <w:rsid w:val="00FE1F03"/>
    <w:rsid w:val="00FE3B7F"/>
    <w:rsid w:val="00FF3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1A01"/>
    <w:pPr>
      <w:spacing w:before="100" w:beforeAutospacing="1" w:after="100" w:afterAutospacing="1" w:line="240" w:lineRule="auto"/>
      <w:outlineLvl w:val="0"/>
    </w:pPr>
    <w:rPr>
      <w:rFonts w:ascii="Times New Roman" w:eastAsia="Times New Roman" w:hAnsi="Times New Roman" w:cs="Times New Roman"/>
      <w:b/>
      <w:bCs/>
      <w:kern w:val="36"/>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A01"/>
    <w:rPr>
      <w:rFonts w:ascii="Times New Roman" w:eastAsia="Times New Roman" w:hAnsi="Times New Roman" w:cs="Times New Roman"/>
      <w:b/>
      <w:bCs/>
      <w:kern w:val="36"/>
      <w:sz w:val="25"/>
      <w:szCs w:val="25"/>
    </w:rPr>
  </w:style>
  <w:style w:type="character" w:styleId="a3">
    <w:name w:val="Hyperlink"/>
    <w:basedOn w:val="a0"/>
    <w:uiPriority w:val="99"/>
    <w:semiHidden/>
    <w:unhideWhenUsed/>
    <w:rsid w:val="00881A01"/>
    <w:rPr>
      <w:color w:val="0099CC"/>
      <w:u w:val="single"/>
    </w:rPr>
  </w:style>
  <w:style w:type="paragraph" w:styleId="a4">
    <w:name w:val="No Spacing"/>
    <w:basedOn w:val="a"/>
    <w:uiPriority w:val="1"/>
    <w:qFormat/>
    <w:rsid w:val="00881A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8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tbox">
    <w:name w:val="bitbox"/>
    <w:basedOn w:val="a"/>
    <w:rsid w:val="00881A01"/>
    <w:pPr>
      <w:spacing w:before="100" w:beforeAutospacing="1" w:after="100" w:afterAutospacing="1" w:line="240" w:lineRule="auto"/>
    </w:pPr>
    <w:rPr>
      <w:rFonts w:ascii="Times New Roman" w:eastAsia="Times New Roman" w:hAnsi="Times New Roman" w:cs="Times New Roman"/>
      <w:sz w:val="4"/>
      <w:szCs w:val="4"/>
    </w:rPr>
  </w:style>
  <w:style w:type="paragraph" w:customStyle="1" w:styleId="ConsPlusNormal">
    <w:name w:val="ConsPlusNormal"/>
    <w:rsid w:val="00B66A02"/>
    <w:pPr>
      <w:widowControl w:val="0"/>
      <w:autoSpaceDE w:val="0"/>
      <w:autoSpaceDN w:val="0"/>
      <w:adjustRightInd w:val="0"/>
      <w:spacing w:after="0" w:line="240" w:lineRule="auto"/>
    </w:pPr>
    <w:rPr>
      <w:rFonts w:ascii="Arial" w:hAnsi="Arial" w:cs="Arial"/>
      <w:sz w:val="20"/>
      <w:szCs w:val="20"/>
    </w:rPr>
  </w:style>
  <w:style w:type="paragraph" w:customStyle="1" w:styleId="fon2">
    <w:name w:val="fon2"/>
    <w:basedOn w:val="a"/>
    <w:rsid w:val="00774C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774CEE"/>
    <w:rPr>
      <w:b/>
      <w:bCs/>
    </w:rPr>
  </w:style>
  <w:style w:type="paragraph" w:customStyle="1" w:styleId="fon3text">
    <w:name w:val="fon3 text"/>
    <w:basedOn w:val="a"/>
    <w:rsid w:val="00F94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3">
    <w:name w:val="fon3"/>
    <w:basedOn w:val="a"/>
    <w:rsid w:val="00F774D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on4">
    <w:name w:val="fon4"/>
    <w:basedOn w:val="a"/>
    <w:rsid w:val="00F774D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n6">
    <w:name w:val="fon6"/>
    <w:basedOn w:val="a"/>
    <w:rsid w:val="00F774DF"/>
    <w:pPr>
      <w:spacing w:before="100" w:beforeAutospacing="1" w:after="100" w:afterAutospacing="1" w:line="240" w:lineRule="auto"/>
      <w:jc w:val="both"/>
    </w:pPr>
    <w:rPr>
      <w:rFonts w:ascii="Times New Roman" w:eastAsia="Times New Roman" w:hAnsi="Times New Roman" w:cs="Times New Roman"/>
      <w:color w:val="CC0066"/>
      <w:sz w:val="18"/>
      <w:szCs w:val="18"/>
    </w:rPr>
  </w:style>
  <w:style w:type="paragraph" w:styleId="a7">
    <w:name w:val="Normal (Web)"/>
    <w:basedOn w:val="a"/>
    <w:rsid w:val="00F774D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2451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5162"/>
  </w:style>
  <w:style w:type="paragraph" w:styleId="aa">
    <w:name w:val="footer"/>
    <w:basedOn w:val="a"/>
    <w:link w:val="ab"/>
    <w:uiPriority w:val="99"/>
    <w:unhideWhenUsed/>
    <w:rsid w:val="002451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5162"/>
  </w:style>
  <w:style w:type="paragraph" w:styleId="ac">
    <w:name w:val="Balloon Text"/>
    <w:basedOn w:val="a"/>
    <w:link w:val="ad"/>
    <w:uiPriority w:val="99"/>
    <w:semiHidden/>
    <w:unhideWhenUsed/>
    <w:rsid w:val="00CF4D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4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1A01"/>
    <w:pPr>
      <w:spacing w:before="100" w:beforeAutospacing="1" w:after="100" w:afterAutospacing="1" w:line="240" w:lineRule="auto"/>
      <w:outlineLvl w:val="0"/>
    </w:pPr>
    <w:rPr>
      <w:rFonts w:ascii="Times New Roman" w:eastAsia="Times New Roman" w:hAnsi="Times New Roman" w:cs="Times New Roman"/>
      <w:b/>
      <w:bCs/>
      <w:kern w:val="36"/>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A01"/>
    <w:rPr>
      <w:rFonts w:ascii="Times New Roman" w:eastAsia="Times New Roman" w:hAnsi="Times New Roman" w:cs="Times New Roman"/>
      <w:b/>
      <w:bCs/>
      <w:kern w:val="36"/>
      <w:sz w:val="25"/>
      <w:szCs w:val="25"/>
    </w:rPr>
  </w:style>
  <w:style w:type="character" w:styleId="a3">
    <w:name w:val="Hyperlink"/>
    <w:basedOn w:val="a0"/>
    <w:uiPriority w:val="99"/>
    <w:semiHidden/>
    <w:unhideWhenUsed/>
    <w:rsid w:val="00881A01"/>
    <w:rPr>
      <w:color w:val="0099CC"/>
      <w:u w:val="single"/>
    </w:rPr>
  </w:style>
  <w:style w:type="paragraph" w:styleId="a4">
    <w:name w:val="No Spacing"/>
    <w:basedOn w:val="a"/>
    <w:uiPriority w:val="1"/>
    <w:qFormat/>
    <w:rsid w:val="00881A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8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tbox">
    <w:name w:val="bitbox"/>
    <w:basedOn w:val="a"/>
    <w:rsid w:val="00881A01"/>
    <w:pPr>
      <w:spacing w:before="100" w:beforeAutospacing="1" w:after="100" w:afterAutospacing="1" w:line="240" w:lineRule="auto"/>
    </w:pPr>
    <w:rPr>
      <w:rFonts w:ascii="Times New Roman" w:eastAsia="Times New Roman" w:hAnsi="Times New Roman" w:cs="Times New Roman"/>
      <w:sz w:val="4"/>
      <w:szCs w:val="4"/>
    </w:rPr>
  </w:style>
  <w:style w:type="paragraph" w:customStyle="1" w:styleId="ConsPlusNormal">
    <w:name w:val="ConsPlusNormal"/>
    <w:rsid w:val="00B66A02"/>
    <w:pPr>
      <w:widowControl w:val="0"/>
      <w:autoSpaceDE w:val="0"/>
      <w:autoSpaceDN w:val="0"/>
      <w:adjustRightInd w:val="0"/>
      <w:spacing w:after="0" w:line="240" w:lineRule="auto"/>
    </w:pPr>
    <w:rPr>
      <w:rFonts w:ascii="Arial" w:hAnsi="Arial" w:cs="Arial"/>
      <w:sz w:val="20"/>
      <w:szCs w:val="20"/>
    </w:rPr>
  </w:style>
  <w:style w:type="paragraph" w:customStyle="1" w:styleId="fon2">
    <w:name w:val="fon2"/>
    <w:basedOn w:val="a"/>
    <w:rsid w:val="00774C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774CEE"/>
    <w:rPr>
      <w:b/>
      <w:bCs/>
    </w:rPr>
  </w:style>
  <w:style w:type="paragraph" w:customStyle="1" w:styleId="fon3text">
    <w:name w:val="fon3 text"/>
    <w:basedOn w:val="a"/>
    <w:rsid w:val="00F94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3">
    <w:name w:val="fon3"/>
    <w:basedOn w:val="a"/>
    <w:rsid w:val="00F774D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on4">
    <w:name w:val="fon4"/>
    <w:basedOn w:val="a"/>
    <w:rsid w:val="00F774D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n6">
    <w:name w:val="fon6"/>
    <w:basedOn w:val="a"/>
    <w:rsid w:val="00F774DF"/>
    <w:pPr>
      <w:spacing w:before="100" w:beforeAutospacing="1" w:after="100" w:afterAutospacing="1" w:line="240" w:lineRule="auto"/>
      <w:jc w:val="both"/>
    </w:pPr>
    <w:rPr>
      <w:rFonts w:ascii="Times New Roman" w:eastAsia="Times New Roman" w:hAnsi="Times New Roman" w:cs="Times New Roman"/>
      <w:color w:val="CC0066"/>
      <w:sz w:val="18"/>
      <w:szCs w:val="18"/>
    </w:rPr>
  </w:style>
  <w:style w:type="paragraph" w:styleId="a7">
    <w:name w:val="Normal (Web)"/>
    <w:basedOn w:val="a"/>
    <w:rsid w:val="00F774D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2451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5162"/>
  </w:style>
  <w:style w:type="paragraph" w:styleId="aa">
    <w:name w:val="footer"/>
    <w:basedOn w:val="a"/>
    <w:link w:val="ab"/>
    <w:uiPriority w:val="99"/>
    <w:unhideWhenUsed/>
    <w:rsid w:val="002451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5162"/>
  </w:style>
  <w:style w:type="paragraph" w:styleId="ac">
    <w:name w:val="Balloon Text"/>
    <w:basedOn w:val="a"/>
    <w:link w:val="ad"/>
    <w:uiPriority w:val="99"/>
    <w:semiHidden/>
    <w:unhideWhenUsed/>
    <w:rsid w:val="00CF4D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4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9334">
      <w:marLeft w:val="0"/>
      <w:marRight w:val="0"/>
      <w:marTop w:val="0"/>
      <w:marBottom w:val="0"/>
      <w:divBdr>
        <w:top w:val="none" w:sz="0" w:space="0" w:color="auto"/>
        <w:left w:val="none" w:sz="0" w:space="0" w:color="auto"/>
        <w:bottom w:val="none" w:sz="0" w:space="0" w:color="auto"/>
        <w:right w:val="none" w:sz="0" w:space="0" w:color="auto"/>
      </w:divBdr>
      <w:divsChild>
        <w:div w:id="212085741">
          <w:marLeft w:val="0"/>
          <w:marRight w:val="0"/>
          <w:marTop w:val="0"/>
          <w:marBottom w:val="0"/>
          <w:divBdr>
            <w:top w:val="none" w:sz="0" w:space="0" w:color="auto"/>
            <w:left w:val="none" w:sz="0" w:space="0" w:color="auto"/>
            <w:bottom w:val="none" w:sz="0" w:space="0" w:color="auto"/>
            <w:right w:val="none" w:sz="0" w:space="0" w:color="auto"/>
          </w:divBdr>
          <w:divsChild>
            <w:div w:id="1077288499">
              <w:marLeft w:val="0"/>
              <w:marRight w:val="0"/>
              <w:marTop w:val="0"/>
              <w:marBottom w:val="0"/>
              <w:divBdr>
                <w:top w:val="none" w:sz="0" w:space="0" w:color="auto"/>
                <w:left w:val="none" w:sz="0" w:space="0" w:color="auto"/>
                <w:bottom w:val="none" w:sz="0" w:space="0" w:color="auto"/>
                <w:right w:val="none" w:sz="0" w:space="0" w:color="auto"/>
              </w:divBdr>
              <w:divsChild>
                <w:div w:id="179767930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63778829">
          <w:marLeft w:val="0"/>
          <w:marRight w:val="0"/>
          <w:marTop w:val="0"/>
          <w:marBottom w:val="0"/>
          <w:divBdr>
            <w:top w:val="none" w:sz="0" w:space="0" w:color="auto"/>
            <w:left w:val="none" w:sz="0" w:space="0" w:color="auto"/>
            <w:bottom w:val="none" w:sz="0" w:space="0" w:color="auto"/>
            <w:right w:val="none" w:sz="0" w:space="0" w:color="auto"/>
          </w:divBdr>
          <w:divsChild>
            <w:div w:id="893199799">
              <w:marLeft w:val="0"/>
              <w:marRight w:val="0"/>
              <w:marTop w:val="150"/>
              <w:marBottom w:val="100"/>
              <w:divBdr>
                <w:top w:val="none" w:sz="0" w:space="0" w:color="auto"/>
                <w:left w:val="none" w:sz="0" w:space="0" w:color="auto"/>
                <w:bottom w:val="none" w:sz="0" w:space="0" w:color="auto"/>
                <w:right w:val="none" w:sz="0" w:space="0" w:color="auto"/>
              </w:divBdr>
              <w:divsChild>
                <w:div w:id="1474173792">
                  <w:marLeft w:val="100"/>
                  <w:marRight w:val="100"/>
                  <w:marTop w:val="0"/>
                  <w:marBottom w:val="0"/>
                  <w:divBdr>
                    <w:top w:val="none" w:sz="0" w:space="0" w:color="auto"/>
                    <w:left w:val="none" w:sz="0" w:space="0" w:color="auto"/>
                    <w:bottom w:val="none" w:sz="0" w:space="0" w:color="auto"/>
                    <w:right w:val="none" w:sz="0" w:space="0" w:color="auto"/>
                  </w:divBdr>
                  <w:divsChild>
                    <w:div w:id="1454862823">
                      <w:marLeft w:val="0"/>
                      <w:marRight w:val="0"/>
                      <w:marTop w:val="0"/>
                      <w:marBottom w:val="0"/>
                      <w:divBdr>
                        <w:top w:val="none" w:sz="0" w:space="0" w:color="auto"/>
                        <w:left w:val="none" w:sz="0" w:space="0" w:color="auto"/>
                        <w:bottom w:val="none" w:sz="0" w:space="0" w:color="auto"/>
                        <w:right w:val="none" w:sz="0" w:space="0" w:color="auto"/>
                      </w:divBdr>
                      <w:divsChild>
                        <w:div w:id="5182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0961">
              <w:marLeft w:val="0"/>
              <w:marRight w:val="0"/>
              <w:marTop w:val="0"/>
              <w:marBottom w:val="0"/>
              <w:divBdr>
                <w:top w:val="none" w:sz="0" w:space="0" w:color="auto"/>
                <w:left w:val="none" w:sz="0" w:space="0" w:color="auto"/>
                <w:bottom w:val="none" w:sz="0" w:space="0" w:color="auto"/>
                <w:right w:val="none" w:sz="0" w:space="0" w:color="auto"/>
              </w:divBdr>
              <w:divsChild>
                <w:div w:id="925696112">
                  <w:marLeft w:val="100"/>
                  <w:marRight w:val="100"/>
                  <w:marTop w:val="0"/>
                  <w:marBottom w:val="0"/>
                  <w:divBdr>
                    <w:top w:val="none" w:sz="0" w:space="0" w:color="auto"/>
                    <w:left w:val="none" w:sz="0" w:space="0" w:color="auto"/>
                    <w:bottom w:val="none" w:sz="0" w:space="0" w:color="auto"/>
                    <w:right w:val="none" w:sz="0" w:space="0" w:color="auto"/>
                  </w:divBdr>
                  <w:divsChild>
                    <w:div w:id="26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5651">
              <w:marLeft w:val="0"/>
              <w:marRight w:val="0"/>
              <w:marTop w:val="0"/>
              <w:marBottom w:val="0"/>
              <w:divBdr>
                <w:top w:val="none" w:sz="0" w:space="0" w:color="auto"/>
                <w:left w:val="none" w:sz="0" w:space="0" w:color="auto"/>
                <w:bottom w:val="none" w:sz="0" w:space="0" w:color="auto"/>
                <w:right w:val="none" w:sz="0" w:space="0" w:color="auto"/>
              </w:divBdr>
              <w:divsChild>
                <w:div w:id="778915155">
                  <w:marLeft w:val="100"/>
                  <w:marRight w:val="100"/>
                  <w:marTop w:val="0"/>
                  <w:marBottom w:val="0"/>
                  <w:divBdr>
                    <w:top w:val="none" w:sz="0" w:space="0" w:color="auto"/>
                    <w:left w:val="none" w:sz="0" w:space="0" w:color="auto"/>
                    <w:bottom w:val="none" w:sz="0" w:space="0" w:color="auto"/>
                    <w:right w:val="none" w:sz="0" w:space="0" w:color="auto"/>
                  </w:divBdr>
                  <w:divsChild>
                    <w:div w:id="462314149">
                      <w:marLeft w:val="0"/>
                      <w:marRight w:val="0"/>
                      <w:marTop w:val="0"/>
                      <w:marBottom w:val="200"/>
                      <w:divBdr>
                        <w:top w:val="none" w:sz="0" w:space="0" w:color="auto"/>
                        <w:left w:val="none" w:sz="0" w:space="0" w:color="auto"/>
                        <w:bottom w:val="none" w:sz="0" w:space="0" w:color="auto"/>
                        <w:right w:val="none" w:sz="0" w:space="0" w:color="auto"/>
                      </w:divBdr>
                      <w:divsChild>
                        <w:div w:id="675577535">
                          <w:marLeft w:val="0"/>
                          <w:marRight w:val="0"/>
                          <w:marTop w:val="0"/>
                          <w:marBottom w:val="0"/>
                          <w:divBdr>
                            <w:top w:val="none" w:sz="0" w:space="0" w:color="auto"/>
                            <w:left w:val="none" w:sz="0" w:space="0" w:color="auto"/>
                            <w:bottom w:val="none" w:sz="0" w:space="0" w:color="auto"/>
                            <w:right w:val="none" w:sz="0" w:space="0" w:color="auto"/>
                          </w:divBdr>
                        </w:div>
                        <w:div w:id="541598209">
                          <w:marLeft w:val="0"/>
                          <w:marRight w:val="0"/>
                          <w:marTop w:val="150"/>
                          <w:marBottom w:val="150"/>
                          <w:divBdr>
                            <w:top w:val="none" w:sz="0" w:space="0" w:color="auto"/>
                            <w:left w:val="none" w:sz="0" w:space="0" w:color="auto"/>
                            <w:bottom w:val="none" w:sz="0" w:space="0" w:color="auto"/>
                            <w:right w:val="none" w:sz="0" w:space="0" w:color="auto"/>
                          </w:divBdr>
                        </w:div>
                      </w:divsChild>
                    </w:div>
                    <w:div w:id="2034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30899">
      <w:marLeft w:val="0"/>
      <w:marRight w:val="0"/>
      <w:marTop w:val="0"/>
      <w:marBottom w:val="0"/>
      <w:divBdr>
        <w:top w:val="none" w:sz="0" w:space="0" w:color="auto"/>
        <w:left w:val="none" w:sz="0" w:space="0" w:color="auto"/>
        <w:bottom w:val="none" w:sz="0" w:space="0" w:color="auto"/>
        <w:right w:val="none" w:sz="0" w:space="0" w:color="auto"/>
      </w:divBdr>
      <w:divsChild>
        <w:div w:id="1572235791">
          <w:marLeft w:val="0"/>
          <w:marRight w:val="0"/>
          <w:marTop w:val="0"/>
          <w:marBottom w:val="0"/>
          <w:divBdr>
            <w:top w:val="none" w:sz="0" w:space="0" w:color="auto"/>
            <w:left w:val="none" w:sz="0" w:space="0" w:color="auto"/>
            <w:bottom w:val="none" w:sz="0" w:space="0" w:color="auto"/>
            <w:right w:val="none" w:sz="0" w:space="0" w:color="auto"/>
          </w:divBdr>
          <w:divsChild>
            <w:div w:id="1857964617">
              <w:marLeft w:val="100"/>
              <w:marRight w:val="100"/>
              <w:marTop w:val="0"/>
              <w:marBottom w:val="0"/>
              <w:divBdr>
                <w:top w:val="none" w:sz="0" w:space="0" w:color="auto"/>
                <w:left w:val="none" w:sz="0" w:space="0" w:color="auto"/>
                <w:bottom w:val="none" w:sz="0" w:space="0" w:color="auto"/>
                <w:right w:val="none" w:sz="0" w:space="0" w:color="auto"/>
              </w:divBdr>
              <w:divsChild>
                <w:div w:id="519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nt-pischevik.ru/documents/pologenie-plategi-kommunal.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nt-pischevik.ru/documents/ustav-cn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nt-pischevik.ru/documents/pologenie-plategi-fond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nt-pischevik.ru/documents/pologenie-plategi-cnt.html" TargetMode="External"/><Relationship Id="rId4" Type="http://schemas.microsoft.com/office/2007/relationships/stylesWithEffects" Target="stylesWithEffects.xml"/><Relationship Id="rId9" Type="http://schemas.openxmlformats.org/officeDocument/2006/relationships/hyperlink" Target="http://cnt-pischevik.ru/documents/pologenie-plategi-fonds.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7BF2-06B9-4F4E-BA35-F623E01D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8870</Words>
  <Characters>50561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ропо</cp:lastModifiedBy>
  <cp:revision>2</cp:revision>
  <dcterms:created xsi:type="dcterms:W3CDTF">2016-06-30T10:30:00Z</dcterms:created>
  <dcterms:modified xsi:type="dcterms:W3CDTF">2016-06-30T10:30:00Z</dcterms:modified>
</cp:coreProperties>
</file>